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92B" w:rsidRPr="0042092B" w:rsidRDefault="00F46218" w:rsidP="0042092B">
      <w:pPr>
        <w:pStyle w:val="ConsPlusTitle"/>
        <w:jc w:val="right"/>
        <w:rPr>
          <w:rFonts w:ascii="Times New Roman" w:hAnsi="Times New Roman" w:cs="Times New Roman"/>
          <w:b w:val="0"/>
          <w:sz w:val="28"/>
          <w:szCs w:val="28"/>
        </w:rPr>
      </w:pPr>
      <w:bookmarkStart w:id="0" w:name="P35"/>
      <w:bookmarkEnd w:id="0"/>
      <w:r>
        <w:rPr>
          <w:rFonts w:ascii="Times New Roman" w:hAnsi="Times New Roman" w:cs="Times New Roman"/>
          <w:b w:val="0"/>
          <w:sz w:val="28"/>
          <w:szCs w:val="28"/>
        </w:rPr>
        <w:t>(</w:t>
      </w:r>
      <w:r w:rsidR="0042092B" w:rsidRPr="0042092B">
        <w:rPr>
          <w:rFonts w:ascii="Times New Roman" w:hAnsi="Times New Roman" w:cs="Times New Roman"/>
          <w:b w:val="0"/>
          <w:sz w:val="28"/>
          <w:szCs w:val="28"/>
        </w:rPr>
        <w:t>ПРОЕКТ</w:t>
      </w:r>
      <w:r>
        <w:rPr>
          <w:rFonts w:ascii="Times New Roman" w:hAnsi="Times New Roman" w:cs="Times New Roman"/>
          <w:b w:val="0"/>
          <w:sz w:val="28"/>
          <w:szCs w:val="28"/>
        </w:rPr>
        <w:t>)</w:t>
      </w:r>
    </w:p>
    <w:p w:rsidR="0061420B" w:rsidRPr="0061420B" w:rsidRDefault="0061420B" w:rsidP="0061420B">
      <w:pPr>
        <w:pStyle w:val="ConsPlusTitle"/>
        <w:jc w:val="center"/>
        <w:rPr>
          <w:rFonts w:ascii="Times New Roman" w:hAnsi="Times New Roman" w:cs="Times New Roman"/>
          <w:sz w:val="28"/>
          <w:szCs w:val="28"/>
        </w:rPr>
      </w:pPr>
      <w:r w:rsidRPr="0061420B">
        <w:rPr>
          <w:rFonts w:ascii="Times New Roman" w:hAnsi="Times New Roman" w:cs="Times New Roman"/>
          <w:sz w:val="28"/>
          <w:szCs w:val="28"/>
        </w:rPr>
        <w:t>Административный регламент</w:t>
      </w:r>
    </w:p>
    <w:p w:rsidR="0061420B" w:rsidRPr="0061420B" w:rsidRDefault="00DD790B" w:rsidP="0061420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w:t>
      </w:r>
      <w:r w:rsidR="0061420B" w:rsidRPr="0061420B">
        <w:rPr>
          <w:rFonts w:ascii="Times New Roman" w:hAnsi="Times New Roman" w:cs="Times New Roman"/>
          <w:sz w:val="28"/>
          <w:szCs w:val="28"/>
        </w:rPr>
        <w:t>муниципальной услуги</w:t>
      </w:r>
    </w:p>
    <w:p w:rsidR="00DF4C6E" w:rsidRPr="0026740B" w:rsidRDefault="0061420B" w:rsidP="00DD790B">
      <w:pPr>
        <w:pStyle w:val="ConsPlusTitle"/>
        <w:jc w:val="center"/>
        <w:rPr>
          <w:rFonts w:ascii="Times New Roman" w:hAnsi="Times New Roman" w:cs="Times New Roman"/>
          <w:sz w:val="28"/>
          <w:szCs w:val="28"/>
        </w:rPr>
      </w:pPr>
      <w:r w:rsidRPr="0061420B">
        <w:rPr>
          <w:rFonts w:ascii="Times New Roman" w:hAnsi="Times New Roman" w:cs="Times New Roman"/>
          <w:sz w:val="28"/>
          <w:szCs w:val="28"/>
        </w:rPr>
        <w:t xml:space="preserve"> </w:t>
      </w:r>
      <w:bookmarkStart w:id="1" w:name="_GoBack"/>
      <w:bookmarkEnd w:id="1"/>
      <w:r w:rsidR="00C528CE">
        <w:rPr>
          <w:rFonts w:ascii="Times New Roman" w:hAnsi="Times New Roman" w:cs="Times New Roman"/>
          <w:sz w:val="28"/>
          <w:szCs w:val="28"/>
        </w:rPr>
        <w:t>«</w:t>
      </w:r>
      <w:r w:rsidR="008424E6">
        <w:rPr>
          <w:rFonts w:ascii="Times New Roman" w:hAnsi="Times New Roman" w:cs="Times New Roman"/>
          <w:sz w:val="28"/>
          <w:szCs w:val="28"/>
        </w:rPr>
        <w:t>Библиотечное, библиографическое и информационное обслуживание пользователей библиотеки</w:t>
      </w:r>
      <w:r w:rsidR="00C528CE">
        <w:rPr>
          <w:rFonts w:ascii="Times New Roman" w:hAnsi="Times New Roman" w:cs="Times New Roman"/>
          <w:sz w:val="28"/>
          <w:szCs w:val="28"/>
        </w:rPr>
        <w:t>»</w:t>
      </w:r>
    </w:p>
    <w:p w:rsidR="00DF4C6E" w:rsidRPr="0026740B" w:rsidRDefault="00DF4C6E" w:rsidP="00DE7EEB">
      <w:pPr>
        <w:pStyle w:val="ConsPlusNormal"/>
        <w:widowControl/>
        <w:jc w:val="both"/>
        <w:rPr>
          <w:rFonts w:ascii="Times New Roman" w:hAnsi="Times New Roman" w:cs="Times New Roman"/>
          <w:sz w:val="28"/>
          <w:szCs w:val="28"/>
        </w:rPr>
      </w:pPr>
    </w:p>
    <w:p w:rsidR="00DF4C6E" w:rsidRPr="00E83CBD" w:rsidRDefault="00E83CBD" w:rsidP="00DE7EEB">
      <w:pPr>
        <w:pStyle w:val="ConsPlusNormal"/>
        <w:widowControl/>
        <w:jc w:val="center"/>
        <w:rPr>
          <w:rFonts w:ascii="Times New Roman" w:hAnsi="Times New Roman" w:cs="Times New Roman"/>
          <w:b/>
          <w:sz w:val="28"/>
          <w:szCs w:val="28"/>
        </w:rPr>
      </w:pPr>
      <w:r w:rsidRPr="00E83CBD">
        <w:rPr>
          <w:rFonts w:ascii="Times New Roman" w:hAnsi="Times New Roman" w:cs="Times New Roman"/>
          <w:b/>
          <w:sz w:val="28"/>
          <w:szCs w:val="28"/>
        </w:rPr>
        <w:t xml:space="preserve">Раздел </w:t>
      </w:r>
      <w:r w:rsidR="00DF4C6E" w:rsidRPr="00E83CBD">
        <w:rPr>
          <w:rFonts w:ascii="Times New Roman" w:hAnsi="Times New Roman" w:cs="Times New Roman"/>
          <w:b/>
          <w:sz w:val="28"/>
          <w:szCs w:val="28"/>
        </w:rPr>
        <w:t>1. Общие положения</w:t>
      </w:r>
    </w:p>
    <w:p w:rsidR="00DF4C6E" w:rsidRPr="0026740B" w:rsidRDefault="00DF4C6E" w:rsidP="00DE7EEB">
      <w:pPr>
        <w:pStyle w:val="ConsPlusNormal"/>
        <w:widowControl/>
        <w:jc w:val="both"/>
        <w:rPr>
          <w:rFonts w:ascii="Times New Roman" w:hAnsi="Times New Roman" w:cs="Times New Roman"/>
          <w:sz w:val="28"/>
          <w:szCs w:val="28"/>
        </w:rPr>
      </w:pPr>
    </w:p>
    <w:p w:rsidR="00E83CBD" w:rsidRDefault="00E83CBD" w:rsidP="00DE7EE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1.1. Общие сведения о муниципальной услуге.</w:t>
      </w:r>
    </w:p>
    <w:p w:rsidR="00DF4C6E" w:rsidRDefault="00DF4C6E" w:rsidP="00DE7EEB">
      <w:pPr>
        <w:spacing w:after="0"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Административный регламент </w:t>
      </w:r>
      <w:r w:rsidR="00E83CBD">
        <w:rPr>
          <w:rFonts w:ascii="Times New Roman" w:hAnsi="Times New Roman" w:cs="Times New Roman"/>
          <w:sz w:val="28"/>
          <w:szCs w:val="28"/>
        </w:rPr>
        <w:t xml:space="preserve">предоставления муниципальной услуги </w:t>
      </w:r>
      <w:r w:rsidR="00C528CE">
        <w:rPr>
          <w:rFonts w:ascii="Times New Roman" w:eastAsia="Times New Roman" w:hAnsi="Times New Roman" w:cs="Times New Roman"/>
          <w:sz w:val="28"/>
          <w:szCs w:val="28"/>
          <w:lang w:eastAsia="ru-RU"/>
        </w:rPr>
        <w:t>«</w:t>
      </w:r>
      <w:r w:rsidR="008D0E7E">
        <w:rPr>
          <w:rFonts w:ascii="Times New Roman" w:hAnsi="Times New Roman" w:cs="Times New Roman"/>
          <w:sz w:val="28"/>
          <w:szCs w:val="28"/>
        </w:rPr>
        <w:t>Библиотечное, библиографическое и информационное обслуживание пользователей библиотеки</w:t>
      </w:r>
      <w:r w:rsidR="00C528CE">
        <w:rPr>
          <w:rFonts w:ascii="Times New Roman" w:eastAsia="Times New Roman" w:hAnsi="Times New Roman" w:cs="Times New Roman"/>
          <w:sz w:val="28"/>
          <w:szCs w:val="28"/>
          <w:lang w:eastAsia="ru-RU"/>
        </w:rPr>
        <w:t>»</w:t>
      </w:r>
      <w:r w:rsidR="00E83CBD">
        <w:rPr>
          <w:rFonts w:ascii="Times New Roman" w:eastAsia="Times New Roman" w:hAnsi="Times New Roman" w:cs="Times New Roman"/>
          <w:sz w:val="28"/>
          <w:szCs w:val="28"/>
          <w:lang w:eastAsia="ru-RU"/>
        </w:rPr>
        <w:t xml:space="preserve"> </w:t>
      </w:r>
      <w:r w:rsidRPr="0026740B">
        <w:rPr>
          <w:rFonts w:ascii="Times New Roman" w:hAnsi="Times New Roman" w:cs="Times New Roman"/>
          <w:sz w:val="28"/>
          <w:szCs w:val="28"/>
        </w:rPr>
        <w:t xml:space="preserve">(далее </w:t>
      </w:r>
      <w:r w:rsidR="00E83CBD">
        <w:rPr>
          <w:rFonts w:ascii="Times New Roman" w:hAnsi="Times New Roman" w:cs="Times New Roman"/>
          <w:sz w:val="28"/>
          <w:szCs w:val="28"/>
        </w:rPr>
        <w:t>–</w:t>
      </w:r>
      <w:r w:rsidRPr="0026740B">
        <w:rPr>
          <w:rFonts w:ascii="Times New Roman" w:hAnsi="Times New Roman" w:cs="Times New Roman"/>
          <w:sz w:val="28"/>
          <w:szCs w:val="28"/>
        </w:rPr>
        <w:t xml:space="preserve"> </w:t>
      </w:r>
      <w:r w:rsidR="00D53A80">
        <w:rPr>
          <w:rFonts w:ascii="Times New Roman" w:hAnsi="Times New Roman" w:cs="Times New Roman"/>
          <w:sz w:val="28"/>
          <w:szCs w:val="28"/>
        </w:rPr>
        <w:t>Р</w:t>
      </w:r>
      <w:r w:rsidRPr="0026740B">
        <w:rPr>
          <w:rFonts w:ascii="Times New Roman" w:hAnsi="Times New Roman" w:cs="Times New Roman"/>
          <w:sz w:val="28"/>
          <w:szCs w:val="28"/>
        </w:rPr>
        <w:t>егламент</w:t>
      </w:r>
      <w:r w:rsidR="00E83CBD">
        <w:rPr>
          <w:rFonts w:ascii="Times New Roman" w:hAnsi="Times New Roman" w:cs="Times New Roman"/>
          <w:sz w:val="28"/>
          <w:szCs w:val="28"/>
        </w:rPr>
        <w:t xml:space="preserve">) </w:t>
      </w:r>
      <w:r w:rsidRPr="0026740B">
        <w:rPr>
          <w:rFonts w:ascii="Times New Roman" w:hAnsi="Times New Roman" w:cs="Times New Roman"/>
          <w:sz w:val="28"/>
          <w:szCs w:val="28"/>
        </w:rPr>
        <w:t>разработан</w:t>
      </w:r>
      <w:r w:rsidR="00EB09F1">
        <w:rPr>
          <w:rFonts w:ascii="Times New Roman" w:hAnsi="Times New Roman" w:cs="Times New Roman"/>
          <w:sz w:val="28"/>
          <w:szCs w:val="28"/>
        </w:rPr>
        <w:t xml:space="preserve"> </w:t>
      </w:r>
      <w:r w:rsidRPr="0026740B">
        <w:rPr>
          <w:rFonts w:ascii="Times New Roman" w:hAnsi="Times New Roman" w:cs="Times New Roman"/>
          <w:sz w:val="28"/>
          <w:szCs w:val="28"/>
        </w:rPr>
        <w:t>в целях</w:t>
      </w:r>
      <w:r w:rsidR="00F311FF">
        <w:rPr>
          <w:rFonts w:ascii="Times New Roman" w:hAnsi="Times New Roman" w:cs="Times New Roman"/>
          <w:sz w:val="28"/>
          <w:szCs w:val="28"/>
        </w:rPr>
        <w:t xml:space="preserve"> </w:t>
      </w:r>
      <w:r w:rsidRPr="0026740B">
        <w:rPr>
          <w:rFonts w:ascii="Times New Roman" w:hAnsi="Times New Roman" w:cs="Times New Roman"/>
          <w:sz w:val="28"/>
          <w:szCs w:val="28"/>
        </w:rPr>
        <w:t>повышения</w:t>
      </w:r>
      <w:r w:rsidR="00F311FF">
        <w:rPr>
          <w:rFonts w:ascii="Times New Roman" w:hAnsi="Times New Roman" w:cs="Times New Roman"/>
          <w:sz w:val="28"/>
          <w:szCs w:val="28"/>
        </w:rPr>
        <w:t xml:space="preserve"> </w:t>
      </w:r>
      <w:r w:rsidRPr="0026740B">
        <w:rPr>
          <w:rFonts w:ascii="Times New Roman" w:hAnsi="Times New Roman" w:cs="Times New Roman"/>
          <w:sz w:val="28"/>
          <w:szCs w:val="28"/>
        </w:rPr>
        <w:t>качества</w:t>
      </w:r>
      <w:r w:rsidR="00F311FF">
        <w:rPr>
          <w:rFonts w:ascii="Times New Roman" w:hAnsi="Times New Roman" w:cs="Times New Roman"/>
          <w:sz w:val="28"/>
          <w:szCs w:val="28"/>
        </w:rPr>
        <w:t xml:space="preserve"> </w:t>
      </w:r>
      <w:r w:rsidRPr="0026740B">
        <w:rPr>
          <w:rFonts w:ascii="Times New Roman" w:hAnsi="Times New Roman" w:cs="Times New Roman"/>
          <w:sz w:val="28"/>
          <w:szCs w:val="28"/>
        </w:rPr>
        <w:t>предоставления</w:t>
      </w:r>
      <w:r w:rsidR="00F311FF">
        <w:rPr>
          <w:rFonts w:ascii="Times New Roman" w:hAnsi="Times New Roman" w:cs="Times New Roman"/>
          <w:sz w:val="28"/>
          <w:szCs w:val="28"/>
        </w:rPr>
        <w:t xml:space="preserve"> </w:t>
      </w:r>
      <w:r w:rsidRPr="0026740B">
        <w:rPr>
          <w:rFonts w:ascii="Times New Roman" w:hAnsi="Times New Roman" w:cs="Times New Roman"/>
          <w:sz w:val="28"/>
          <w:szCs w:val="28"/>
        </w:rPr>
        <w:t xml:space="preserve">и доступности </w:t>
      </w:r>
      <w:r w:rsidR="00E83CBD">
        <w:rPr>
          <w:rFonts w:ascii="Times New Roman" w:hAnsi="Times New Roman" w:cs="Times New Roman"/>
          <w:sz w:val="28"/>
          <w:szCs w:val="28"/>
        </w:rPr>
        <w:t>муниципальной</w:t>
      </w:r>
      <w:r w:rsidRPr="0026740B">
        <w:rPr>
          <w:rFonts w:ascii="Times New Roman" w:hAnsi="Times New Roman" w:cs="Times New Roman"/>
          <w:sz w:val="28"/>
          <w:szCs w:val="28"/>
        </w:rPr>
        <w:t xml:space="preserve"> услуги</w:t>
      </w:r>
      <w:r w:rsidR="00E83CBD">
        <w:rPr>
          <w:rFonts w:ascii="Times New Roman" w:hAnsi="Times New Roman" w:cs="Times New Roman"/>
          <w:sz w:val="28"/>
          <w:szCs w:val="28"/>
        </w:rPr>
        <w:t xml:space="preserve"> </w:t>
      </w:r>
      <w:r w:rsidR="00C528CE">
        <w:rPr>
          <w:rFonts w:ascii="Times New Roman" w:eastAsia="Times New Roman" w:hAnsi="Times New Roman" w:cs="Times New Roman"/>
          <w:sz w:val="28"/>
          <w:szCs w:val="28"/>
          <w:lang w:eastAsia="ru-RU"/>
        </w:rPr>
        <w:t>«</w:t>
      </w:r>
      <w:r w:rsidR="008D0E7E">
        <w:rPr>
          <w:rFonts w:ascii="Times New Roman" w:hAnsi="Times New Roman" w:cs="Times New Roman"/>
          <w:sz w:val="28"/>
          <w:szCs w:val="28"/>
        </w:rPr>
        <w:t>Библиотечное, библиографическое и информационное обслуживание пользователей библиотеки</w:t>
      </w:r>
      <w:r w:rsidR="00C528CE">
        <w:rPr>
          <w:rFonts w:ascii="Times New Roman" w:eastAsia="Times New Roman" w:hAnsi="Times New Roman" w:cs="Times New Roman"/>
          <w:sz w:val="28"/>
          <w:szCs w:val="28"/>
          <w:lang w:eastAsia="ru-RU"/>
        </w:rPr>
        <w:t>»</w:t>
      </w:r>
      <w:r w:rsidR="00E83CBD">
        <w:rPr>
          <w:rFonts w:ascii="Times New Roman" w:eastAsia="Times New Roman" w:hAnsi="Times New Roman" w:cs="Times New Roman"/>
          <w:sz w:val="28"/>
          <w:szCs w:val="28"/>
          <w:lang w:eastAsia="ru-RU"/>
        </w:rPr>
        <w:t xml:space="preserve"> (далее – муниципальная услуга)</w:t>
      </w:r>
      <w:r w:rsidRPr="0026740B">
        <w:rPr>
          <w:rFonts w:ascii="Times New Roman" w:hAnsi="Times New Roman" w:cs="Times New Roman"/>
          <w:sz w:val="28"/>
          <w:szCs w:val="28"/>
        </w:rPr>
        <w:t xml:space="preserve">, создания комфортных условий для получателей </w:t>
      </w:r>
      <w:r w:rsidR="00E83CBD">
        <w:rPr>
          <w:rFonts w:ascii="Times New Roman" w:hAnsi="Times New Roman" w:cs="Times New Roman"/>
          <w:sz w:val="28"/>
          <w:szCs w:val="28"/>
        </w:rPr>
        <w:t xml:space="preserve">муниципальной </w:t>
      </w:r>
      <w:r w:rsidRPr="0026740B">
        <w:rPr>
          <w:rFonts w:ascii="Times New Roman" w:hAnsi="Times New Roman" w:cs="Times New Roman"/>
          <w:sz w:val="28"/>
          <w:szCs w:val="28"/>
        </w:rPr>
        <w:t>услуги,</w:t>
      </w:r>
      <w:r w:rsidR="00F311FF">
        <w:rPr>
          <w:rFonts w:ascii="Times New Roman" w:hAnsi="Times New Roman" w:cs="Times New Roman"/>
          <w:sz w:val="28"/>
          <w:szCs w:val="28"/>
        </w:rPr>
        <w:t xml:space="preserve"> </w:t>
      </w:r>
      <w:r w:rsidRPr="0026740B">
        <w:rPr>
          <w:rFonts w:ascii="Times New Roman" w:hAnsi="Times New Roman" w:cs="Times New Roman"/>
          <w:sz w:val="28"/>
          <w:szCs w:val="28"/>
        </w:rPr>
        <w:t>определяет</w:t>
      </w:r>
      <w:r w:rsidR="00F311FF">
        <w:rPr>
          <w:rFonts w:ascii="Times New Roman" w:hAnsi="Times New Roman" w:cs="Times New Roman"/>
          <w:sz w:val="28"/>
          <w:szCs w:val="28"/>
        </w:rPr>
        <w:t xml:space="preserve"> </w:t>
      </w:r>
      <w:r w:rsidRPr="0026740B">
        <w:rPr>
          <w:rFonts w:ascii="Times New Roman" w:hAnsi="Times New Roman" w:cs="Times New Roman"/>
          <w:sz w:val="28"/>
          <w:szCs w:val="28"/>
        </w:rPr>
        <w:t>сроки и последовательность дейст</w:t>
      </w:r>
      <w:r w:rsidR="00F311FF">
        <w:rPr>
          <w:rFonts w:ascii="Times New Roman" w:hAnsi="Times New Roman" w:cs="Times New Roman"/>
          <w:sz w:val="28"/>
          <w:szCs w:val="28"/>
        </w:rPr>
        <w:t xml:space="preserve">вий (административных процедур) </w:t>
      </w:r>
      <w:r w:rsidR="008D0E7E">
        <w:rPr>
          <w:rFonts w:ascii="Times New Roman" w:hAnsi="Times New Roman" w:cs="Times New Roman"/>
          <w:sz w:val="28"/>
          <w:szCs w:val="28"/>
        </w:rPr>
        <w:br/>
      </w:r>
      <w:r w:rsidRPr="0026740B">
        <w:rPr>
          <w:rFonts w:ascii="Times New Roman" w:hAnsi="Times New Roman" w:cs="Times New Roman"/>
          <w:sz w:val="28"/>
          <w:szCs w:val="28"/>
        </w:rPr>
        <w:t xml:space="preserve">при </w:t>
      </w:r>
      <w:r w:rsidR="00E83CBD">
        <w:rPr>
          <w:rFonts w:ascii="Times New Roman" w:hAnsi="Times New Roman" w:cs="Times New Roman"/>
          <w:sz w:val="28"/>
          <w:szCs w:val="28"/>
        </w:rPr>
        <w:t>оказании муниципальной</w:t>
      </w:r>
      <w:r w:rsidRPr="0026740B">
        <w:rPr>
          <w:rFonts w:ascii="Times New Roman" w:hAnsi="Times New Roman" w:cs="Times New Roman"/>
          <w:sz w:val="28"/>
          <w:szCs w:val="28"/>
        </w:rPr>
        <w:t xml:space="preserve"> услуги.</w:t>
      </w:r>
    </w:p>
    <w:p w:rsidR="0050473D" w:rsidRPr="0026740B" w:rsidRDefault="0050473D" w:rsidP="00DE7EEB">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 Сведения о заявителях</w:t>
      </w:r>
    </w:p>
    <w:p w:rsidR="00DF4C6E" w:rsidRPr="0026740B" w:rsidRDefault="00055850" w:rsidP="00DE7EE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Заявителями на п</w:t>
      </w:r>
      <w:r w:rsidR="00DF4C6E" w:rsidRPr="0026740B">
        <w:rPr>
          <w:rFonts w:ascii="Times New Roman" w:hAnsi="Times New Roman" w:cs="Times New Roman"/>
          <w:sz w:val="28"/>
          <w:szCs w:val="28"/>
        </w:rPr>
        <w:t>олуч</w:t>
      </w:r>
      <w:r>
        <w:rPr>
          <w:rFonts w:ascii="Times New Roman" w:hAnsi="Times New Roman" w:cs="Times New Roman"/>
          <w:sz w:val="28"/>
          <w:szCs w:val="28"/>
        </w:rPr>
        <w:t>ение муниципальной услуги</w:t>
      </w:r>
      <w:r w:rsidR="00DF4C6E" w:rsidRPr="0026740B">
        <w:rPr>
          <w:rFonts w:ascii="Times New Roman" w:hAnsi="Times New Roman" w:cs="Times New Roman"/>
          <w:sz w:val="28"/>
          <w:szCs w:val="28"/>
        </w:rPr>
        <w:t xml:space="preserve"> являются физические и юридические лица (далее </w:t>
      </w:r>
      <w:r w:rsidR="00EB09F1">
        <w:rPr>
          <w:rFonts w:ascii="Times New Roman" w:hAnsi="Times New Roman" w:cs="Times New Roman"/>
          <w:sz w:val="28"/>
          <w:szCs w:val="28"/>
        </w:rPr>
        <w:t>–</w:t>
      </w:r>
      <w:r w:rsidR="00DF4C6E" w:rsidRPr="0026740B">
        <w:rPr>
          <w:rFonts w:ascii="Times New Roman" w:hAnsi="Times New Roman" w:cs="Times New Roman"/>
          <w:sz w:val="28"/>
          <w:szCs w:val="28"/>
        </w:rPr>
        <w:t xml:space="preserve"> заявители).</w:t>
      </w:r>
    </w:p>
    <w:p w:rsidR="00DF4C6E" w:rsidRPr="0026740B" w:rsidRDefault="00055850" w:rsidP="00DE7EE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1.3</w:t>
      </w:r>
      <w:r w:rsidR="00DF4C6E" w:rsidRPr="0026740B">
        <w:rPr>
          <w:rFonts w:ascii="Times New Roman" w:hAnsi="Times New Roman" w:cs="Times New Roman"/>
          <w:sz w:val="28"/>
          <w:szCs w:val="28"/>
        </w:rPr>
        <w:t>. Порядок информирования о предоставлени</w:t>
      </w:r>
      <w:r>
        <w:rPr>
          <w:rFonts w:ascii="Times New Roman" w:hAnsi="Times New Roman" w:cs="Times New Roman"/>
          <w:sz w:val="28"/>
          <w:szCs w:val="28"/>
        </w:rPr>
        <w:t>и</w:t>
      </w:r>
      <w:r w:rsidR="00DF4C6E" w:rsidRPr="0026740B">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w:t>
      </w:r>
      <w:r w:rsidR="00DF4C6E" w:rsidRPr="0026740B">
        <w:rPr>
          <w:rFonts w:ascii="Times New Roman" w:hAnsi="Times New Roman" w:cs="Times New Roman"/>
          <w:sz w:val="28"/>
          <w:szCs w:val="28"/>
        </w:rPr>
        <w:t>услуги</w:t>
      </w:r>
    </w:p>
    <w:p w:rsidR="00DF4C6E" w:rsidRPr="0026740B" w:rsidRDefault="00055850" w:rsidP="00DE7EE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1.3.1. </w:t>
      </w:r>
      <w:r w:rsidR="00DF4C6E" w:rsidRPr="0026740B">
        <w:rPr>
          <w:rFonts w:ascii="Times New Roman" w:hAnsi="Times New Roman" w:cs="Times New Roman"/>
          <w:sz w:val="28"/>
          <w:szCs w:val="28"/>
        </w:rPr>
        <w:t>Информацию о порядке</w:t>
      </w:r>
      <w:r>
        <w:rPr>
          <w:rFonts w:ascii="Times New Roman" w:hAnsi="Times New Roman" w:cs="Times New Roman"/>
          <w:sz w:val="28"/>
          <w:szCs w:val="28"/>
        </w:rPr>
        <w:t xml:space="preserve"> и сроках </w:t>
      </w:r>
      <w:r w:rsidR="00DF4C6E" w:rsidRPr="0026740B">
        <w:rPr>
          <w:rFonts w:ascii="Times New Roman" w:hAnsi="Times New Roman" w:cs="Times New Roman"/>
          <w:sz w:val="28"/>
          <w:szCs w:val="28"/>
        </w:rPr>
        <w:t xml:space="preserve"> предоставления </w:t>
      </w:r>
      <w:r>
        <w:rPr>
          <w:rFonts w:ascii="Times New Roman" w:hAnsi="Times New Roman" w:cs="Times New Roman"/>
          <w:sz w:val="28"/>
          <w:szCs w:val="28"/>
        </w:rPr>
        <w:t xml:space="preserve">муниципальной </w:t>
      </w:r>
      <w:r w:rsidR="00DF4C6E" w:rsidRPr="0026740B">
        <w:rPr>
          <w:rFonts w:ascii="Times New Roman" w:hAnsi="Times New Roman" w:cs="Times New Roman"/>
          <w:sz w:val="28"/>
          <w:szCs w:val="28"/>
        </w:rPr>
        <w:t xml:space="preserve"> услуги можно получить:</w:t>
      </w:r>
    </w:p>
    <w:p w:rsidR="00556E3C" w:rsidRPr="00556E3C" w:rsidRDefault="006064B6" w:rsidP="00DE7EEB">
      <w:pPr>
        <w:suppressAutoHyphens/>
        <w:autoSpaceDE w:val="0"/>
        <w:spacing w:after="0" w:line="360" w:lineRule="auto"/>
        <w:ind w:firstLine="851"/>
        <w:jc w:val="both"/>
        <w:rPr>
          <w:rFonts w:ascii="Times New Roman" w:hAnsi="Times New Roman" w:cs="Times New Roman"/>
          <w:i/>
          <w:sz w:val="28"/>
          <w:szCs w:val="28"/>
        </w:rPr>
      </w:pPr>
      <w:r w:rsidRPr="006064B6">
        <w:rPr>
          <w:rFonts w:ascii="Times New Roman" w:hAnsi="Times New Roman" w:cs="Times New Roman"/>
          <w:sz w:val="28"/>
          <w:szCs w:val="28"/>
        </w:rPr>
        <w:t>в</w:t>
      </w:r>
      <w:r>
        <w:rPr>
          <w:rFonts w:ascii="Times New Roman" w:hAnsi="Times New Roman" w:cs="Times New Roman"/>
          <w:i/>
          <w:sz w:val="28"/>
          <w:szCs w:val="28"/>
        </w:rPr>
        <w:t xml:space="preserve"> </w:t>
      </w:r>
      <w:r w:rsidR="00DB4B13">
        <w:rPr>
          <w:rFonts w:ascii="Times New Roman" w:hAnsi="Times New Roman" w:cs="Times New Roman"/>
          <w:i/>
          <w:sz w:val="28"/>
          <w:szCs w:val="28"/>
        </w:rPr>
        <w:t xml:space="preserve">муниципальном казенном </w:t>
      </w:r>
      <w:r w:rsidR="000001EC">
        <w:rPr>
          <w:rFonts w:ascii="Times New Roman" w:hAnsi="Times New Roman" w:cs="Times New Roman"/>
          <w:i/>
          <w:sz w:val="28"/>
          <w:szCs w:val="28"/>
        </w:rPr>
        <w:t>учреждении «Управление культуры Администрации</w:t>
      </w:r>
      <w:r w:rsidR="00DB4B13">
        <w:rPr>
          <w:rFonts w:ascii="Times New Roman" w:hAnsi="Times New Roman" w:cs="Times New Roman"/>
          <w:i/>
          <w:sz w:val="28"/>
          <w:szCs w:val="28"/>
        </w:rPr>
        <w:t xml:space="preserve"> муниципального района </w:t>
      </w:r>
      <w:proofErr w:type="gramStart"/>
      <w:r w:rsidR="00DB4B13">
        <w:rPr>
          <w:rFonts w:ascii="Times New Roman" w:hAnsi="Times New Roman" w:cs="Times New Roman"/>
          <w:i/>
          <w:sz w:val="28"/>
          <w:szCs w:val="28"/>
        </w:rPr>
        <w:t>Алексеевский</w:t>
      </w:r>
      <w:proofErr w:type="gramEnd"/>
      <w:r w:rsidR="00DB4B13">
        <w:rPr>
          <w:rFonts w:ascii="Times New Roman" w:hAnsi="Times New Roman" w:cs="Times New Roman"/>
          <w:i/>
          <w:sz w:val="28"/>
          <w:szCs w:val="28"/>
        </w:rPr>
        <w:t xml:space="preserve"> Самарской области</w:t>
      </w:r>
      <w:r w:rsidR="000001EC">
        <w:rPr>
          <w:rFonts w:ascii="Times New Roman" w:hAnsi="Times New Roman" w:cs="Times New Roman"/>
          <w:i/>
          <w:sz w:val="28"/>
          <w:szCs w:val="28"/>
        </w:rPr>
        <w:t>»</w:t>
      </w:r>
      <w:r w:rsidR="00DB4B13">
        <w:rPr>
          <w:rFonts w:ascii="Times New Roman" w:hAnsi="Times New Roman" w:cs="Times New Roman"/>
          <w:i/>
          <w:sz w:val="28"/>
          <w:szCs w:val="28"/>
        </w:rPr>
        <w:t xml:space="preserve"> (далее МКУ Управление культуры»)</w:t>
      </w:r>
      <w:r w:rsidR="00556E3C" w:rsidRPr="00556E3C">
        <w:rPr>
          <w:rFonts w:ascii="Times New Roman" w:hAnsi="Times New Roman" w:cs="Times New Roman"/>
          <w:i/>
          <w:sz w:val="28"/>
          <w:szCs w:val="28"/>
        </w:rPr>
        <w:t>;</w:t>
      </w:r>
    </w:p>
    <w:p w:rsidR="00556E3C" w:rsidRPr="00556E3C" w:rsidRDefault="006064B6" w:rsidP="00DE7EEB">
      <w:pPr>
        <w:suppressAutoHyphens/>
        <w:autoSpaceDE w:val="0"/>
        <w:spacing w:after="0" w:line="360" w:lineRule="auto"/>
        <w:ind w:firstLine="851"/>
        <w:jc w:val="both"/>
        <w:rPr>
          <w:rFonts w:ascii="Times New Roman" w:hAnsi="Times New Roman" w:cs="Times New Roman"/>
          <w:i/>
          <w:sz w:val="28"/>
          <w:szCs w:val="28"/>
        </w:rPr>
      </w:pPr>
      <w:r w:rsidRPr="006064B6">
        <w:rPr>
          <w:rFonts w:ascii="Times New Roman" w:hAnsi="Times New Roman" w:cs="Times New Roman"/>
          <w:sz w:val="28"/>
          <w:szCs w:val="28"/>
        </w:rPr>
        <w:t>в</w:t>
      </w:r>
      <w:r>
        <w:rPr>
          <w:rFonts w:ascii="Times New Roman" w:hAnsi="Times New Roman" w:cs="Times New Roman"/>
          <w:i/>
          <w:sz w:val="28"/>
          <w:szCs w:val="28"/>
        </w:rPr>
        <w:t xml:space="preserve"> </w:t>
      </w:r>
      <w:r w:rsidR="00DB4B13">
        <w:rPr>
          <w:rFonts w:ascii="Times New Roman" w:hAnsi="Times New Roman" w:cs="Times New Roman"/>
          <w:i/>
          <w:sz w:val="28"/>
          <w:szCs w:val="28"/>
        </w:rPr>
        <w:t>муниципальном бюджетном учреждении «Алексеевский районный Дом культуры» муниципального района Алексеевский Самарской области (далее МБУ «Алексеевский РДК»)</w:t>
      </w:r>
      <w:r w:rsidR="00556E3C" w:rsidRPr="00556E3C">
        <w:rPr>
          <w:rFonts w:ascii="Times New Roman" w:hAnsi="Times New Roman" w:cs="Times New Roman"/>
          <w:i/>
          <w:sz w:val="28"/>
          <w:szCs w:val="28"/>
        </w:rPr>
        <w:t>;</w:t>
      </w:r>
    </w:p>
    <w:p w:rsidR="00556E3C" w:rsidRPr="00556E3C" w:rsidRDefault="00556E3C" w:rsidP="00DE7EEB">
      <w:pPr>
        <w:spacing w:after="0" w:line="360" w:lineRule="auto"/>
        <w:ind w:firstLine="540"/>
        <w:jc w:val="both"/>
        <w:rPr>
          <w:rFonts w:ascii="Times New Roman" w:hAnsi="Times New Roman"/>
          <w:sz w:val="28"/>
          <w:szCs w:val="28"/>
        </w:rPr>
      </w:pPr>
      <w:r w:rsidRPr="00556E3C">
        <w:rPr>
          <w:rFonts w:ascii="Times New Roman" w:hAnsi="Times New Roman"/>
          <w:sz w:val="28"/>
          <w:szCs w:val="28"/>
        </w:rPr>
        <w:t>путем использования средств телефонной связи;</w:t>
      </w:r>
    </w:p>
    <w:p w:rsidR="00556E3C" w:rsidRDefault="00556E3C" w:rsidP="00DE7EEB">
      <w:pPr>
        <w:spacing w:after="0" w:line="360" w:lineRule="auto"/>
        <w:ind w:firstLine="540"/>
        <w:jc w:val="both"/>
        <w:rPr>
          <w:rFonts w:ascii="Times New Roman" w:hAnsi="Times New Roman"/>
          <w:sz w:val="28"/>
          <w:szCs w:val="28"/>
        </w:rPr>
      </w:pPr>
      <w:r w:rsidRPr="00556E3C">
        <w:rPr>
          <w:rFonts w:ascii="Times New Roman" w:hAnsi="Times New Roman"/>
          <w:sz w:val="28"/>
          <w:szCs w:val="28"/>
        </w:rPr>
        <w:t>в электронном виде в информационно-телекоммуникационной сети Интернет</w:t>
      </w:r>
      <w:r w:rsidR="00052ED3">
        <w:rPr>
          <w:rFonts w:ascii="Times New Roman" w:hAnsi="Times New Roman"/>
          <w:sz w:val="28"/>
          <w:szCs w:val="28"/>
        </w:rPr>
        <w:t>,</w:t>
      </w:r>
      <w:r w:rsidRPr="00556E3C">
        <w:rPr>
          <w:rFonts w:ascii="Times New Roman" w:hAnsi="Times New Roman"/>
          <w:sz w:val="28"/>
          <w:szCs w:val="28"/>
        </w:rPr>
        <w:t xml:space="preserve"> </w:t>
      </w:r>
      <w:r w:rsidR="00052ED3" w:rsidRPr="00684554">
        <w:rPr>
          <w:rFonts w:ascii="Times New Roman" w:hAnsi="Times New Roman"/>
          <w:i/>
          <w:sz w:val="28"/>
          <w:szCs w:val="28"/>
          <w:lang w:eastAsia="ar-SA"/>
        </w:rPr>
        <w:t xml:space="preserve">в </w:t>
      </w:r>
      <w:r w:rsidR="00052ED3" w:rsidRPr="00684554">
        <w:rPr>
          <w:rFonts w:ascii="Times New Roman" w:eastAsia="Times New Roman" w:hAnsi="Times New Roman" w:cs="Times New Roman"/>
          <w:sz w:val="28"/>
          <w:szCs w:val="28"/>
          <w:lang w:eastAsia="ru-RU"/>
        </w:rPr>
        <w:t xml:space="preserve"> государственной информационной системе Самарской области </w:t>
      </w:r>
      <w:r w:rsidR="00052ED3" w:rsidRPr="00684554">
        <w:rPr>
          <w:rFonts w:ascii="Times New Roman" w:eastAsia="Times New Roman" w:hAnsi="Times New Roman" w:cs="Times New Roman"/>
          <w:sz w:val="28"/>
          <w:szCs w:val="28"/>
          <w:lang w:eastAsia="ru-RU"/>
        </w:rPr>
        <w:lastRenderedPageBreak/>
        <w:t>«Портал государственных и муниципальных услуг» (</w:t>
      </w:r>
      <w:proofErr w:type="spellStart"/>
      <w:r w:rsidR="00052ED3" w:rsidRPr="00684554">
        <w:rPr>
          <w:rFonts w:ascii="Times New Roman" w:eastAsia="Times New Roman" w:hAnsi="Times New Roman" w:cs="Times New Roman"/>
          <w:sz w:val="28"/>
          <w:szCs w:val="28"/>
          <w:lang w:val="en-US" w:eastAsia="ru-RU"/>
        </w:rPr>
        <w:t>pgu</w:t>
      </w:r>
      <w:proofErr w:type="spellEnd"/>
      <w:r w:rsidR="00052ED3" w:rsidRPr="00684554">
        <w:rPr>
          <w:rFonts w:ascii="Times New Roman" w:eastAsia="Times New Roman" w:hAnsi="Times New Roman" w:cs="Times New Roman"/>
          <w:sz w:val="28"/>
          <w:szCs w:val="28"/>
          <w:lang w:eastAsia="ru-RU"/>
        </w:rPr>
        <w:t>.</w:t>
      </w:r>
      <w:proofErr w:type="spellStart"/>
      <w:r w:rsidR="00052ED3" w:rsidRPr="00684554">
        <w:rPr>
          <w:rFonts w:ascii="Times New Roman" w:eastAsia="Times New Roman" w:hAnsi="Times New Roman" w:cs="Times New Roman"/>
          <w:sz w:val="28"/>
          <w:szCs w:val="28"/>
          <w:lang w:val="en-US" w:eastAsia="ru-RU"/>
        </w:rPr>
        <w:t>samregion</w:t>
      </w:r>
      <w:proofErr w:type="spellEnd"/>
      <w:r w:rsidR="00052ED3" w:rsidRPr="00684554">
        <w:rPr>
          <w:rFonts w:ascii="Times New Roman" w:eastAsia="Times New Roman" w:hAnsi="Times New Roman" w:cs="Times New Roman"/>
          <w:sz w:val="28"/>
          <w:szCs w:val="28"/>
          <w:lang w:eastAsia="ru-RU"/>
        </w:rPr>
        <w:t>.</w:t>
      </w:r>
      <w:proofErr w:type="spellStart"/>
      <w:r w:rsidR="00052ED3" w:rsidRPr="00684554">
        <w:rPr>
          <w:rFonts w:ascii="Times New Roman" w:eastAsia="Times New Roman" w:hAnsi="Times New Roman" w:cs="Times New Roman"/>
          <w:sz w:val="28"/>
          <w:szCs w:val="28"/>
          <w:lang w:val="en-US" w:eastAsia="ru-RU"/>
        </w:rPr>
        <w:t>ru</w:t>
      </w:r>
      <w:proofErr w:type="spellEnd"/>
      <w:r w:rsidR="00052ED3" w:rsidRPr="00684554">
        <w:rPr>
          <w:rFonts w:ascii="Times New Roman" w:eastAsia="Times New Roman" w:hAnsi="Times New Roman" w:cs="Times New Roman"/>
          <w:sz w:val="28"/>
          <w:szCs w:val="28"/>
          <w:lang w:eastAsia="ru-RU"/>
        </w:rPr>
        <w:t>)</w:t>
      </w:r>
      <w:r w:rsidR="00052ED3">
        <w:rPr>
          <w:rFonts w:ascii="Times New Roman" w:eastAsia="Times New Roman" w:hAnsi="Times New Roman" w:cs="Times New Roman"/>
          <w:sz w:val="28"/>
          <w:szCs w:val="28"/>
          <w:lang w:eastAsia="ru-RU"/>
        </w:rPr>
        <w:t xml:space="preserve"> (далее – Портал).</w:t>
      </w:r>
    </w:p>
    <w:p w:rsidR="001810BD" w:rsidRPr="00605490" w:rsidRDefault="001810BD" w:rsidP="00DE7EEB">
      <w:pPr>
        <w:suppressAutoHyphens/>
        <w:autoSpaceDE w:val="0"/>
        <w:spacing w:after="0" w:line="360" w:lineRule="auto"/>
        <w:ind w:firstLine="851"/>
        <w:jc w:val="both"/>
        <w:rPr>
          <w:rFonts w:ascii="Times New Roman" w:hAnsi="Times New Roman"/>
          <w:sz w:val="28"/>
          <w:szCs w:val="28"/>
          <w:lang w:eastAsia="ar-SA"/>
        </w:rPr>
      </w:pPr>
      <w:r w:rsidRPr="00605490">
        <w:rPr>
          <w:rFonts w:ascii="Times New Roman" w:hAnsi="Times New Roman"/>
          <w:sz w:val="28"/>
          <w:szCs w:val="28"/>
          <w:lang w:eastAsia="ar-SA"/>
        </w:rPr>
        <w:t>Основными требованиями к предоставлению информации являются:</w:t>
      </w:r>
    </w:p>
    <w:p w:rsidR="001810BD" w:rsidRPr="00605490" w:rsidRDefault="001810BD" w:rsidP="00DE7EEB">
      <w:pPr>
        <w:suppressAutoHyphens/>
        <w:autoSpaceDE w:val="0"/>
        <w:spacing w:after="0" w:line="360" w:lineRule="auto"/>
        <w:ind w:firstLine="851"/>
        <w:jc w:val="both"/>
        <w:rPr>
          <w:rFonts w:ascii="Times New Roman" w:hAnsi="Times New Roman"/>
          <w:sz w:val="28"/>
          <w:szCs w:val="28"/>
          <w:lang w:eastAsia="ar-SA"/>
        </w:rPr>
      </w:pPr>
      <w:r w:rsidRPr="00605490">
        <w:rPr>
          <w:rFonts w:ascii="Times New Roman" w:hAnsi="Times New Roman"/>
          <w:sz w:val="28"/>
          <w:szCs w:val="28"/>
          <w:lang w:eastAsia="ar-SA"/>
        </w:rPr>
        <w:t>актуальность;</w:t>
      </w:r>
    </w:p>
    <w:p w:rsidR="001810BD" w:rsidRPr="00605490" w:rsidRDefault="001810BD" w:rsidP="00DE7EEB">
      <w:pPr>
        <w:suppressAutoHyphens/>
        <w:autoSpaceDE w:val="0"/>
        <w:spacing w:after="0" w:line="360" w:lineRule="auto"/>
        <w:ind w:firstLine="851"/>
        <w:jc w:val="both"/>
        <w:rPr>
          <w:rFonts w:ascii="Times New Roman" w:hAnsi="Times New Roman"/>
          <w:sz w:val="28"/>
          <w:szCs w:val="28"/>
          <w:lang w:eastAsia="ar-SA"/>
        </w:rPr>
      </w:pPr>
      <w:r w:rsidRPr="00605490">
        <w:rPr>
          <w:rFonts w:ascii="Times New Roman" w:hAnsi="Times New Roman"/>
          <w:sz w:val="28"/>
          <w:szCs w:val="28"/>
          <w:lang w:eastAsia="ar-SA"/>
        </w:rPr>
        <w:t>своевременность;</w:t>
      </w:r>
    </w:p>
    <w:p w:rsidR="001810BD" w:rsidRPr="00605490" w:rsidRDefault="001810BD" w:rsidP="00DE7EEB">
      <w:pPr>
        <w:suppressAutoHyphens/>
        <w:autoSpaceDE w:val="0"/>
        <w:spacing w:after="0" w:line="360" w:lineRule="auto"/>
        <w:ind w:firstLine="851"/>
        <w:jc w:val="both"/>
        <w:rPr>
          <w:rFonts w:ascii="Times New Roman" w:hAnsi="Times New Roman"/>
          <w:sz w:val="28"/>
          <w:szCs w:val="28"/>
          <w:lang w:eastAsia="ar-SA"/>
        </w:rPr>
      </w:pPr>
      <w:r w:rsidRPr="00605490">
        <w:rPr>
          <w:rFonts w:ascii="Times New Roman" w:hAnsi="Times New Roman"/>
          <w:sz w:val="28"/>
          <w:szCs w:val="28"/>
          <w:lang w:eastAsia="ar-SA"/>
        </w:rPr>
        <w:t>четкость в изложении материала;</w:t>
      </w:r>
    </w:p>
    <w:p w:rsidR="001810BD" w:rsidRPr="00605490" w:rsidRDefault="001810BD" w:rsidP="00DE7EEB">
      <w:pPr>
        <w:suppressAutoHyphens/>
        <w:autoSpaceDE w:val="0"/>
        <w:spacing w:after="0" w:line="360" w:lineRule="auto"/>
        <w:ind w:firstLine="851"/>
        <w:jc w:val="both"/>
        <w:rPr>
          <w:rFonts w:ascii="Times New Roman" w:hAnsi="Times New Roman"/>
          <w:sz w:val="28"/>
          <w:szCs w:val="28"/>
          <w:lang w:eastAsia="ar-SA"/>
        </w:rPr>
      </w:pPr>
      <w:r w:rsidRPr="00605490">
        <w:rPr>
          <w:rFonts w:ascii="Times New Roman" w:hAnsi="Times New Roman"/>
          <w:sz w:val="28"/>
          <w:szCs w:val="28"/>
          <w:lang w:eastAsia="ar-SA"/>
        </w:rPr>
        <w:t>полнота;</w:t>
      </w:r>
    </w:p>
    <w:p w:rsidR="001810BD" w:rsidRPr="00605490" w:rsidRDefault="001810BD" w:rsidP="00DE7EEB">
      <w:pPr>
        <w:suppressAutoHyphens/>
        <w:autoSpaceDE w:val="0"/>
        <w:spacing w:after="0" w:line="360" w:lineRule="auto"/>
        <w:ind w:firstLine="851"/>
        <w:jc w:val="both"/>
        <w:rPr>
          <w:rFonts w:ascii="Times New Roman" w:hAnsi="Times New Roman"/>
          <w:sz w:val="28"/>
          <w:szCs w:val="28"/>
          <w:lang w:eastAsia="ar-SA"/>
        </w:rPr>
      </w:pPr>
      <w:r w:rsidRPr="00605490">
        <w:rPr>
          <w:rFonts w:ascii="Times New Roman" w:hAnsi="Times New Roman"/>
          <w:sz w:val="28"/>
          <w:szCs w:val="28"/>
          <w:lang w:eastAsia="ar-SA"/>
        </w:rPr>
        <w:t>наглядность форм подачи материала;</w:t>
      </w:r>
    </w:p>
    <w:p w:rsidR="001810BD" w:rsidRPr="00605490" w:rsidRDefault="001810BD" w:rsidP="00DE7EEB">
      <w:pPr>
        <w:suppressAutoHyphens/>
        <w:autoSpaceDE w:val="0"/>
        <w:spacing w:after="0" w:line="360" w:lineRule="auto"/>
        <w:ind w:firstLine="851"/>
        <w:jc w:val="both"/>
        <w:rPr>
          <w:rFonts w:ascii="Times New Roman" w:hAnsi="Times New Roman"/>
          <w:sz w:val="28"/>
          <w:szCs w:val="28"/>
          <w:lang w:eastAsia="ar-SA"/>
        </w:rPr>
      </w:pPr>
      <w:r w:rsidRPr="00605490">
        <w:rPr>
          <w:rFonts w:ascii="Times New Roman" w:hAnsi="Times New Roman"/>
          <w:sz w:val="28"/>
          <w:szCs w:val="28"/>
          <w:lang w:eastAsia="ar-SA"/>
        </w:rPr>
        <w:t>удобство и доступность.</w:t>
      </w:r>
    </w:p>
    <w:p w:rsidR="00556E3C" w:rsidRDefault="00245425" w:rsidP="00DE7EEB">
      <w:pPr>
        <w:suppressAutoHyphens/>
        <w:autoSpaceDE w:val="0"/>
        <w:spacing w:after="0" w:line="360" w:lineRule="auto"/>
        <w:ind w:firstLine="851"/>
        <w:jc w:val="both"/>
        <w:rPr>
          <w:rFonts w:ascii="Times New Roman" w:hAnsi="Times New Roman"/>
          <w:sz w:val="28"/>
          <w:szCs w:val="28"/>
          <w:lang w:eastAsia="ar-SA"/>
        </w:rPr>
      </w:pPr>
      <w:r w:rsidRPr="005A3B57">
        <w:rPr>
          <w:rFonts w:ascii="Times New Roman" w:hAnsi="Times New Roman"/>
          <w:sz w:val="28"/>
          <w:szCs w:val="28"/>
          <w:lang w:eastAsia="ar-SA"/>
        </w:rPr>
        <w:t>на</w:t>
      </w:r>
      <w:r>
        <w:rPr>
          <w:rFonts w:ascii="Times New Roman" w:hAnsi="Times New Roman"/>
          <w:sz w:val="28"/>
          <w:szCs w:val="28"/>
          <w:lang w:eastAsia="ar-SA"/>
        </w:rPr>
        <w:t xml:space="preserve"> официальном сайте </w:t>
      </w:r>
      <w:r w:rsidR="00DB4B13">
        <w:rPr>
          <w:rFonts w:ascii="Times New Roman" w:hAnsi="Times New Roman"/>
          <w:sz w:val="28"/>
          <w:szCs w:val="28"/>
          <w:lang w:eastAsia="ar-SA"/>
        </w:rPr>
        <w:t>муниципального района Алексеевский</w:t>
      </w:r>
      <w:r w:rsidR="00556E3C">
        <w:rPr>
          <w:rFonts w:ascii="Times New Roman" w:hAnsi="Times New Roman"/>
          <w:sz w:val="28"/>
          <w:szCs w:val="28"/>
          <w:lang w:eastAsia="ar-SA"/>
        </w:rPr>
        <w:t xml:space="preserve"> </w:t>
      </w:r>
      <w:r w:rsidRPr="005A3B57">
        <w:rPr>
          <w:rFonts w:ascii="Times New Roman" w:hAnsi="Times New Roman"/>
          <w:sz w:val="28"/>
          <w:szCs w:val="28"/>
          <w:lang w:eastAsia="ar-SA"/>
        </w:rPr>
        <w:t xml:space="preserve">в информационно-телекоммуникационной сети </w:t>
      </w:r>
      <w:r w:rsidR="00C528CE">
        <w:rPr>
          <w:rFonts w:ascii="Times New Roman" w:hAnsi="Times New Roman"/>
          <w:sz w:val="28"/>
          <w:szCs w:val="28"/>
          <w:lang w:eastAsia="ar-SA"/>
        </w:rPr>
        <w:t>«</w:t>
      </w:r>
      <w:r w:rsidRPr="005A3B57">
        <w:rPr>
          <w:rFonts w:ascii="Times New Roman" w:hAnsi="Times New Roman"/>
          <w:sz w:val="28"/>
          <w:szCs w:val="28"/>
          <w:lang w:eastAsia="ar-SA"/>
        </w:rPr>
        <w:t>Интернет</w:t>
      </w:r>
      <w:r w:rsidR="00C528CE">
        <w:rPr>
          <w:rFonts w:ascii="Times New Roman" w:hAnsi="Times New Roman"/>
          <w:sz w:val="28"/>
          <w:szCs w:val="28"/>
          <w:lang w:eastAsia="ar-SA"/>
        </w:rPr>
        <w:t>»</w:t>
      </w:r>
      <w:r w:rsidR="00DB4B13" w:rsidRPr="00DB4B13">
        <w:t xml:space="preserve"> </w:t>
      </w:r>
      <w:r w:rsidR="00DB4B13" w:rsidRPr="00DB4B13">
        <w:rPr>
          <w:rFonts w:ascii="Times New Roman" w:hAnsi="Times New Roman"/>
          <w:sz w:val="28"/>
          <w:szCs w:val="28"/>
          <w:lang w:eastAsia="ar-SA"/>
        </w:rPr>
        <w:t>http://alexadm63.ru/</w:t>
      </w:r>
      <w:r w:rsidR="006064B6">
        <w:rPr>
          <w:rFonts w:ascii="Times New Roman" w:hAnsi="Times New Roman"/>
          <w:sz w:val="28"/>
          <w:szCs w:val="28"/>
          <w:lang w:eastAsia="ar-SA"/>
        </w:rPr>
        <w:t xml:space="preserve"> </w:t>
      </w:r>
    </w:p>
    <w:p w:rsidR="00FE23DD" w:rsidRPr="005A3B57" w:rsidRDefault="00D53A80" w:rsidP="00DE7EEB">
      <w:pPr>
        <w:tabs>
          <w:tab w:val="left" w:pos="284"/>
        </w:tabs>
        <w:spacing w:after="0" w:line="360" w:lineRule="auto"/>
        <w:jc w:val="both"/>
        <w:rPr>
          <w:rFonts w:ascii="Times New Roman" w:hAnsi="Times New Roman"/>
          <w:sz w:val="28"/>
          <w:szCs w:val="28"/>
        </w:rPr>
      </w:pPr>
      <w:r>
        <w:rPr>
          <w:rFonts w:ascii="Times New Roman" w:hAnsi="Times New Roman"/>
          <w:sz w:val="28"/>
          <w:szCs w:val="28"/>
        </w:rPr>
        <w:tab/>
        <w:t xml:space="preserve">    </w:t>
      </w:r>
      <w:r w:rsidR="00FE23DD">
        <w:rPr>
          <w:rFonts w:ascii="Times New Roman" w:hAnsi="Times New Roman"/>
          <w:sz w:val="28"/>
          <w:szCs w:val="28"/>
        </w:rPr>
        <w:t xml:space="preserve">1.3.2. Информация о местах нахождения, графике работы, контактных телефонах, официальных сайтах в информационно-телекоммуникационной сети </w:t>
      </w:r>
      <w:r w:rsidR="00C528CE">
        <w:rPr>
          <w:rFonts w:ascii="Times New Roman" w:hAnsi="Times New Roman"/>
          <w:sz w:val="28"/>
          <w:szCs w:val="28"/>
        </w:rPr>
        <w:t>«</w:t>
      </w:r>
      <w:r w:rsidR="00FE23DD">
        <w:rPr>
          <w:rFonts w:ascii="Times New Roman" w:hAnsi="Times New Roman"/>
          <w:sz w:val="28"/>
          <w:szCs w:val="28"/>
        </w:rPr>
        <w:t>Интернет</w:t>
      </w:r>
      <w:r w:rsidR="00C528CE">
        <w:rPr>
          <w:rFonts w:ascii="Times New Roman" w:hAnsi="Times New Roman"/>
          <w:sz w:val="28"/>
          <w:szCs w:val="28"/>
        </w:rPr>
        <w:t>»</w:t>
      </w:r>
      <w:r w:rsidR="00FE23DD">
        <w:rPr>
          <w:rFonts w:ascii="Times New Roman" w:hAnsi="Times New Roman"/>
          <w:sz w:val="28"/>
          <w:szCs w:val="28"/>
        </w:rPr>
        <w:t xml:space="preserve"> </w:t>
      </w:r>
      <w:r>
        <w:rPr>
          <w:rFonts w:ascii="Times New Roman" w:hAnsi="Times New Roman"/>
          <w:sz w:val="28"/>
          <w:szCs w:val="28"/>
        </w:rPr>
        <w:t xml:space="preserve">органов и </w:t>
      </w:r>
      <w:r w:rsidR="00FE23DD">
        <w:rPr>
          <w:rFonts w:ascii="Times New Roman" w:hAnsi="Times New Roman"/>
          <w:sz w:val="28"/>
          <w:szCs w:val="28"/>
        </w:rPr>
        <w:t xml:space="preserve">учреждений, участвующих в предоставлении муниципальной услуги (далее – </w:t>
      </w:r>
      <w:r>
        <w:rPr>
          <w:rFonts w:ascii="Times New Roman" w:hAnsi="Times New Roman"/>
          <w:sz w:val="28"/>
          <w:szCs w:val="28"/>
        </w:rPr>
        <w:t>орган</w:t>
      </w:r>
      <w:r w:rsidR="00101AFC">
        <w:rPr>
          <w:rFonts w:ascii="Times New Roman" w:hAnsi="Times New Roman"/>
          <w:sz w:val="28"/>
          <w:szCs w:val="28"/>
        </w:rPr>
        <w:t xml:space="preserve"> и</w:t>
      </w:r>
      <w:r>
        <w:rPr>
          <w:rFonts w:ascii="Times New Roman" w:hAnsi="Times New Roman"/>
          <w:sz w:val="28"/>
          <w:szCs w:val="28"/>
        </w:rPr>
        <w:t xml:space="preserve"> </w:t>
      </w:r>
      <w:r w:rsidR="00101AFC">
        <w:rPr>
          <w:rFonts w:ascii="Times New Roman" w:hAnsi="Times New Roman"/>
          <w:sz w:val="28"/>
          <w:szCs w:val="28"/>
        </w:rPr>
        <w:t>учреждение) представлены в приложении № 1 к настоящему Регламенту.</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Информирование заявителей услуги может быть как индивидуальным, так и публичным, в устной, письменной и электронной форме.</w:t>
      </w:r>
    </w:p>
    <w:p w:rsidR="00D53A80" w:rsidRDefault="00D53A80" w:rsidP="00DE7EE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1.3.3. </w:t>
      </w:r>
      <w:r w:rsidR="00DF4C6E" w:rsidRPr="0026740B">
        <w:rPr>
          <w:rFonts w:ascii="Times New Roman" w:hAnsi="Times New Roman" w:cs="Times New Roman"/>
          <w:sz w:val="28"/>
          <w:szCs w:val="28"/>
        </w:rPr>
        <w:t>Индивидуальное устное информирование</w:t>
      </w:r>
      <w:r>
        <w:rPr>
          <w:rFonts w:ascii="Times New Roman" w:hAnsi="Times New Roman" w:cs="Times New Roman"/>
          <w:sz w:val="28"/>
          <w:szCs w:val="28"/>
        </w:rPr>
        <w:t xml:space="preserve"> (консультирование).</w:t>
      </w:r>
    </w:p>
    <w:p w:rsidR="00DF4C6E" w:rsidRPr="0026740B" w:rsidRDefault="00D53A80"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Индивидуальное устное информирование</w:t>
      </w:r>
      <w:r>
        <w:rPr>
          <w:rFonts w:ascii="Times New Roman" w:hAnsi="Times New Roman" w:cs="Times New Roman"/>
          <w:sz w:val="28"/>
          <w:szCs w:val="28"/>
        </w:rPr>
        <w:t xml:space="preserve"> (консультирование)</w:t>
      </w:r>
      <w:r w:rsidRPr="0026740B">
        <w:rPr>
          <w:rFonts w:ascii="Times New Roman" w:hAnsi="Times New Roman" w:cs="Times New Roman"/>
          <w:sz w:val="28"/>
          <w:szCs w:val="28"/>
        </w:rPr>
        <w:t xml:space="preserve"> </w:t>
      </w:r>
      <w:r w:rsidR="00DF4C6E" w:rsidRPr="0026740B">
        <w:rPr>
          <w:rFonts w:ascii="Times New Roman" w:hAnsi="Times New Roman" w:cs="Times New Roman"/>
          <w:sz w:val="28"/>
          <w:szCs w:val="28"/>
        </w:rPr>
        <w:t xml:space="preserve">осуществляется при обращении заявителей за информацией лично и (или) </w:t>
      </w:r>
      <w:r w:rsidR="008D0E7E">
        <w:rPr>
          <w:rFonts w:ascii="Times New Roman" w:hAnsi="Times New Roman" w:cs="Times New Roman"/>
          <w:sz w:val="28"/>
          <w:szCs w:val="28"/>
        </w:rPr>
        <w:br/>
      </w:r>
      <w:r w:rsidR="00DF4C6E" w:rsidRPr="0026740B">
        <w:rPr>
          <w:rFonts w:ascii="Times New Roman" w:hAnsi="Times New Roman" w:cs="Times New Roman"/>
          <w:sz w:val="28"/>
          <w:szCs w:val="28"/>
        </w:rPr>
        <w:t>по телефону.</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Устное индивидуальное консультирование заинтересованного лица сотрудником </w:t>
      </w:r>
      <w:r w:rsidR="00D53A80">
        <w:rPr>
          <w:rFonts w:ascii="Times New Roman" w:hAnsi="Times New Roman" w:cs="Times New Roman"/>
          <w:sz w:val="28"/>
          <w:szCs w:val="28"/>
        </w:rPr>
        <w:t>органа</w:t>
      </w:r>
      <w:r w:rsidRPr="0026740B">
        <w:rPr>
          <w:rFonts w:ascii="Times New Roman" w:hAnsi="Times New Roman" w:cs="Times New Roman"/>
          <w:sz w:val="28"/>
          <w:szCs w:val="28"/>
        </w:rPr>
        <w:t xml:space="preserve"> или учреждения происходит при непосредственном присутствии заинтересованного лица в помещении </w:t>
      </w:r>
      <w:r w:rsidR="00D53A80">
        <w:rPr>
          <w:rFonts w:ascii="Times New Roman" w:hAnsi="Times New Roman" w:cs="Times New Roman"/>
          <w:sz w:val="28"/>
          <w:szCs w:val="28"/>
        </w:rPr>
        <w:t>органа</w:t>
      </w:r>
      <w:r w:rsidRPr="0026740B">
        <w:rPr>
          <w:rFonts w:ascii="Times New Roman" w:hAnsi="Times New Roman" w:cs="Times New Roman"/>
          <w:sz w:val="28"/>
          <w:szCs w:val="28"/>
        </w:rPr>
        <w:t xml:space="preserve"> или учреждения </w:t>
      </w:r>
      <w:r w:rsidR="003B5863">
        <w:rPr>
          <w:rFonts w:ascii="Times New Roman" w:hAnsi="Times New Roman" w:cs="Times New Roman"/>
          <w:sz w:val="28"/>
          <w:szCs w:val="28"/>
        </w:rPr>
        <w:br/>
      </w:r>
      <w:r w:rsidRPr="0026740B">
        <w:rPr>
          <w:rFonts w:ascii="Times New Roman" w:hAnsi="Times New Roman" w:cs="Times New Roman"/>
          <w:sz w:val="28"/>
          <w:szCs w:val="28"/>
        </w:rPr>
        <w:t xml:space="preserve">в рабочее время, установленное в </w:t>
      </w:r>
      <w:r w:rsidR="00D53A80">
        <w:rPr>
          <w:rFonts w:ascii="Times New Roman" w:hAnsi="Times New Roman" w:cs="Times New Roman"/>
          <w:sz w:val="28"/>
          <w:szCs w:val="28"/>
        </w:rPr>
        <w:t>п. 1.3.2. наст</w:t>
      </w:r>
      <w:r w:rsidRPr="0026740B">
        <w:rPr>
          <w:rFonts w:ascii="Times New Roman" w:hAnsi="Times New Roman" w:cs="Times New Roman"/>
          <w:sz w:val="28"/>
          <w:szCs w:val="28"/>
        </w:rPr>
        <w:t>ояще</w:t>
      </w:r>
      <w:r w:rsidR="00D53A80">
        <w:rPr>
          <w:rFonts w:ascii="Times New Roman" w:hAnsi="Times New Roman" w:cs="Times New Roman"/>
          <w:sz w:val="28"/>
          <w:szCs w:val="28"/>
        </w:rPr>
        <w:t>го</w:t>
      </w:r>
      <w:r w:rsidRPr="0026740B">
        <w:rPr>
          <w:rFonts w:ascii="Times New Roman" w:hAnsi="Times New Roman" w:cs="Times New Roman"/>
          <w:sz w:val="28"/>
          <w:szCs w:val="28"/>
        </w:rPr>
        <w:t xml:space="preserve"> Регламент</w:t>
      </w:r>
      <w:r w:rsidR="00D53A80">
        <w:rPr>
          <w:rFonts w:ascii="Times New Roman" w:hAnsi="Times New Roman" w:cs="Times New Roman"/>
          <w:sz w:val="28"/>
          <w:szCs w:val="28"/>
        </w:rPr>
        <w:t>а</w:t>
      </w:r>
      <w:r w:rsidRPr="0026740B">
        <w:rPr>
          <w:rFonts w:ascii="Times New Roman" w:hAnsi="Times New Roman" w:cs="Times New Roman"/>
          <w:sz w:val="28"/>
          <w:szCs w:val="28"/>
        </w:rPr>
        <w:t>.</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Время ожидания заинтересованного лица при индивидуальном устном консул</w:t>
      </w:r>
      <w:r w:rsidR="000E4662">
        <w:rPr>
          <w:rFonts w:ascii="Times New Roman" w:hAnsi="Times New Roman" w:cs="Times New Roman"/>
          <w:sz w:val="28"/>
          <w:szCs w:val="28"/>
        </w:rPr>
        <w:t>ьтировании не должно превышать 1</w:t>
      </w:r>
      <w:r w:rsidRPr="0026740B">
        <w:rPr>
          <w:rFonts w:ascii="Times New Roman" w:hAnsi="Times New Roman" w:cs="Times New Roman"/>
          <w:sz w:val="28"/>
          <w:szCs w:val="28"/>
        </w:rPr>
        <w:t>0 минут.</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Индивидуальное устное консультирование каждого заинтересованного лица сотрудником </w:t>
      </w:r>
      <w:r w:rsidR="000E4662">
        <w:rPr>
          <w:rFonts w:ascii="Times New Roman" w:hAnsi="Times New Roman" w:cs="Times New Roman"/>
          <w:sz w:val="28"/>
          <w:szCs w:val="28"/>
        </w:rPr>
        <w:t>органа</w:t>
      </w:r>
      <w:r w:rsidRPr="0026740B">
        <w:rPr>
          <w:rFonts w:ascii="Times New Roman" w:hAnsi="Times New Roman" w:cs="Times New Roman"/>
          <w:sz w:val="28"/>
          <w:szCs w:val="28"/>
        </w:rPr>
        <w:t xml:space="preserve"> или учреждения, осуществляющим </w:t>
      </w:r>
      <w:r w:rsidRPr="0026740B">
        <w:rPr>
          <w:rFonts w:ascii="Times New Roman" w:hAnsi="Times New Roman" w:cs="Times New Roman"/>
          <w:sz w:val="28"/>
          <w:szCs w:val="28"/>
        </w:rPr>
        <w:lastRenderedPageBreak/>
        <w:t xml:space="preserve">индивидуальное консультирование лично (далее </w:t>
      </w:r>
      <w:r w:rsidR="006064B6">
        <w:rPr>
          <w:rFonts w:ascii="Times New Roman" w:hAnsi="Times New Roman" w:cs="Times New Roman"/>
          <w:sz w:val="28"/>
          <w:szCs w:val="28"/>
        </w:rPr>
        <w:t>–</w:t>
      </w:r>
      <w:r w:rsidRPr="0026740B">
        <w:rPr>
          <w:rFonts w:ascii="Times New Roman" w:hAnsi="Times New Roman" w:cs="Times New Roman"/>
          <w:sz w:val="28"/>
          <w:szCs w:val="28"/>
        </w:rPr>
        <w:t xml:space="preserve"> сотрудник), не может </w:t>
      </w:r>
      <w:r w:rsidR="000E4662">
        <w:rPr>
          <w:rFonts w:ascii="Times New Roman" w:hAnsi="Times New Roman" w:cs="Times New Roman"/>
          <w:sz w:val="28"/>
          <w:szCs w:val="28"/>
        </w:rPr>
        <w:t>превышать 1</w:t>
      </w:r>
      <w:r w:rsidRPr="0026740B">
        <w:rPr>
          <w:rFonts w:ascii="Times New Roman" w:hAnsi="Times New Roman" w:cs="Times New Roman"/>
          <w:sz w:val="28"/>
          <w:szCs w:val="28"/>
        </w:rPr>
        <w:t>0 минут.</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В случае если для подготовки ответа требуется продолжительное время, сотрудник,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При ответе на телефонные звонки сотрудник, осуществляющий информирование, сняв трубку, должен представиться: назвать свои фамилию, имя, отчество и наименование учреждения. Во время разговора произносить слова четко, избегать </w:t>
      </w:r>
      <w:r w:rsidR="00C528CE">
        <w:rPr>
          <w:rFonts w:ascii="Times New Roman" w:hAnsi="Times New Roman" w:cs="Times New Roman"/>
          <w:sz w:val="28"/>
          <w:szCs w:val="28"/>
        </w:rPr>
        <w:t>«</w:t>
      </w:r>
      <w:r w:rsidRPr="0026740B">
        <w:rPr>
          <w:rFonts w:ascii="Times New Roman" w:hAnsi="Times New Roman" w:cs="Times New Roman"/>
          <w:sz w:val="28"/>
          <w:szCs w:val="28"/>
        </w:rPr>
        <w:t>параллельных разговоров</w:t>
      </w:r>
      <w:r w:rsidR="00C528CE">
        <w:rPr>
          <w:rFonts w:ascii="Times New Roman" w:hAnsi="Times New Roman" w:cs="Times New Roman"/>
          <w:sz w:val="28"/>
          <w:szCs w:val="28"/>
        </w:rPr>
        <w:t>»</w:t>
      </w:r>
      <w:r w:rsidRPr="0026740B">
        <w:rPr>
          <w:rFonts w:ascii="Times New Roman" w:hAnsi="Times New Roman" w:cs="Times New Roman"/>
          <w:sz w:val="28"/>
          <w:szCs w:val="28"/>
        </w:rPr>
        <w:t xml:space="preserve"> с окружающими людьми </w:t>
      </w:r>
      <w:r w:rsidR="00F311FF">
        <w:rPr>
          <w:rFonts w:ascii="Times New Roman" w:hAnsi="Times New Roman" w:cs="Times New Roman"/>
          <w:sz w:val="28"/>
          <w:szCs w:val="28"/>
        </w:rPr>
        <w:br/>
      </w:r>
      <w:r w:rsidRPr="0026740B">
        <w:rPr>
          <w:rFonts w:ascii="Times New Roman" w:hAnsi="Times New Roman" w:cs="Times New Roman"/>
          <w:sz w:val="28"/>
          <w:szCs w:val="28"/>
        </w:rPr>
        <w:t xml:space="preserve">и не прерывать разговор по причине поступления звонка на другой аппарат. В конце информирования сотрудник должен кратко подвести итоги </w:t>
      </w:r>
      <w:r w:rsidR="00F311FF">
        <w:rPr>
          <w:rFonts w:ascii="Times New Roman" w:hAnsi="Times New Roman" w:cs="Times New Roman"/>
          <w:sz w:val="28"/>
          <w:szCs w:val="28"/>
        </w:rPr>
        <w:br/>
      </w:r>
      <w:r w:rsidRPr="0026740B">
        <w:rPr>
          <w:rFonts w:ascii="Times New Roman" w:hAnsi="Times New Roman" w:cs="Times New Roman"/>
          <w:sz w:val="28"/>
          <w:szCs w:val="28"/>
        </w:rPr>
        <w:t>и перечислить меры, которые необходимо принять.</w:t>
      </w:r>
    </w:p>
    <w:p w:rsidR="006064B6"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Сотрудник, осуществляющий индивидуальное устное информирование, должен принять все необходимые меры для ответа, в </w:t>
      </w:r>
      <w:proofErr w:type="spellStart"/>
      <w:r w:rsidRPr="0026740B">
        <w:rPr>
          <w:rFonts w:ascii="Times New Roman" w:hAnsi="Times New Roman" w:cs="Times New Roman"/>
          <w:sz w:val="28"/>
          <w:szCs w:val="28"/>
        </w:rPr>
        <w:t>т.ч</w:t>
      </w:r>
      <w:proofErr w:type="spellEnd"/>
      <w:r w:rsidRPr="0026740B">
        <w:rPr>
          <w:rFonts w:ascii="Times New Roman" w:hAnsi="Times New Roman" w:cs="Times New Roman"/>
          <w:sz w:val="28"/>
          <w:szCs w:val="28"/>
        </w:rPr>
        <w:t xml:space="preserve">. с привлечением других сотрудников. </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Сотрудники, осуществляющие информирование по телефону или лично, должны корректно и внимательно относиться к заявителям, не унижая их чести и достоинства. Информация должна предоставляться без больших пауз, лишних слов, оборотов и эмоций.</w:t>
      </w:r>
    </w:p>
    <w:p w:rsidR="00282C05" w:rsidRDefault="00AF6379" w:rsidP="00DE7EE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1.3.4. </w:t>
      </w:r>
      <w:r w:rsidR="00DF4C6E" w:rsidRPr="0026740B">
        <w:rPr>
          <w:rFonts w:ascii="Times New Roman" w:hAnsi="Times New Roman" w:cs="Times New Roman"/>
          <w:sz w:val="28"/>
          <w:szCs w:val="28"/>
        </w:rPr>
        <w:t>Индивидуальное письменное информирование</w:t>
      </w:r>
      <w:r w:rsidR="00282C05">
        <w:rPr>
          <w:rFonts w:ascii="Times New Roman" w:hAnsi="Times New Roman" w:cs="Times New Roman"/>
          <w:sz w:val="28"/>
          <w:szCs w:val="28"/>
        </w:rPr>
        <w:t>.</w:t>
      </w:r>
      <w:r w:rsidR="00DF4C6E" w:rsidRPr="0026740B">
        <w:rPr>
          <w:rFonts w:ascii="Times New Roman" w:hAnsi="Times New Roman" w:cs="Times New Roman"/>
          <w:sz w:val="28"/>
          <w:szCs w:val="28"/>
        </w:rPr>
        <w:t xml:space="preserve"> </w:t>
      </w:r>
    </w:p>
    <w:p w:rsidR="00DF4C6E" w:rsidRPr="0026740B" w:rsidRDefault="00282C05"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Индивидуальное письменное информирование </w:t>
      </w:r>
      <w:r w:rsidR="00DF4C6E" w:rsidRPr="0026740B">
        <w:rPr>
          <w:rFonts w:ascii="Times New Roman" w:hAnsi="Times New Roman" w:cs="Times New Roman"/>
          <w:sz w:val="28"/>
          <w:szCs w:val="28"/>
        </w:rPr>
        <w:t>осуществляется путем личного вручения информации, направления почтой,</w:t>
      </w:r>
      <w:r w:rsidR="006064B6">
        <w:rPr>
          <w:rFonts w:ascii="Times New Roman" w:hAnsi="Times New Roman" w:cs="Times New Roman"/>
          <w:sz w:val="28"/>
          <w:szCs w:val="28"/>
        </w:rPr>
        <w:t xml:space="preserve"> </w:t>
      </w:r>
      <w:r w:rsidR="00DF4C6E" w:rsidRPr="0026740B">
        <w:rPr>
          <w:rFonts w:ascii="Times New Roman" w:hAnsi="Times New Roman" w:cs="Times New Roman"/>
          <w:sz w:val="28"/>
          <w:szCs w:val="28"/>
        </w:rPr>
        <w:t xml:space="preserve">в </w:t>
      </w:r>
      <w:proofErr w:type="spellStart"/>
      <w:r w:rsidR="00DF4C6E" w:rsidRPr="0026740B">
        <w:rPr>
          <w:rFonts w:ascii="Times New Roman" w:hAnsi="Times New Roman" w:cs="Times New Roman"/>
          <w:sz w:val="28"/>
          <w:szCs w:val="28"/>
        </w:rPr>
        <w:t>т.ч</w:t>
      </w:r>
      <w:proofErr w:type="spellEnd"/>
      <w:r w:rsidR="00DF4C6E" w:rsidRPr="0026740B">
        <w:rPr>
          <w:rFonts w:ascii="Times New Roman" w:hAnsi="Times New Roman" w:cs="Times New Roman"/>
          <w:sz w:val="28"/>
          <w:szCs w:val="28"/>
        </w:rPr>
        <w:t xml:space="preserve">. электронной, направления по факсу, а также в </w:t>
      </w:r>
      <w:r w:rsidR="00AF6379">
        <w:rPr>
          <w:rFonts w:ascii="Times New Roman" w:hAnsi="Times New Roman" w:cs="Times New Roman"/>
          <w:sz w:val="28"/>
          <w:szCs w:val="28"/>
        </w:rPr>
        <w:t xml:space="preserve">соответствующих </w:t>
      </w:r>
      <w:r w:rsidR="00DF4C6E" w:rsidRPr="0026740B">
        <w:rPr>
          <w:rFonts w:ascii="Times New Roman" w:hAnsi="Times New Roman" w:cs="Times New Roman"/>
          <w:sz w:val="28"/>
          <w:szCs w:val="28"/>
        </w:rPr>
        <w:t>разделах официальн</w:t>
      </w:r>
      <w:r>
        <w:rPr>
          <w:rFonts w:ascii="Times New Roman" w:hAnsi="Times New Roman" w:cs="Times New Roman"/>
          <w:sz w:val="28"/>
          <w:szCs w:val="28"/>
        </w:rPr>
        <w:t>ых</w:t>
      </w:r>
      <w:r w:rsidR="00DF4C6E" w:rsidRPr="0026740B">
        <w:rPr>
          <w:rFonts w:ascii="Times New Roman" w:hAnsi="Times New Roman" w:cs="Times New Roman"/>
          <w:sz w:val="28"/>
          <w:szCs w:val="28"/>
        </w:rPr>
        <w:t xml:space="preserve"> сайт</w:t>
      </w:r>
      <w:r>
        <w:rPr>
          <w:rFonts w:ascii="Times New Roman" w:hAnsi="Times New Roman" w:cs="Times New Roman"/>
          <w:sz w:val="28"/>
          <w:szCs w:val="28"/>
        </w:rPr>
        <w:t>ов</w:t>
      </w:r>
      <w:r w:rsidR="00DF4C6E" w:rsidRPr="0026740B">
        <w:rPr>
          <w:rFonts w:ascii="Times New Roman" w:hAnsi="Times New Roman" w:cs="Times New Roman"/>
          <w:sz w:val="28"/>
          <w:szCs w:val="28"/>
        </w:rPr>
        <w:t xml:space="preserve"> </w:t>
      </w:r>
      <w:r w:rsidR="00AF6379">
        <w:rPr>
          <w:rFonts w:ascii="Times New Roman" w:hAnsi="Times New Roman" w:cs="Times New Roman"/>
          <w:sz w:val="28"/>
          <w:szCs w:val="28"/>
        </w:rPr>
        <w:t>органа и</w:t>
      </w:r>
      <w:r w:rsidR="00DF4C6E" w:rsidRPr="0026740B">
        <w:rPr>
          <w:rFonts w:ascii="Times New Roman" w:hAnsi="Times New Roman" w:cs="Times New Roman"/>
          <w:sz w:val="28"/>
          <w:szCs w:val="28"/>
        </w:rPr>
        <w:t xml:space="preserve"> учреждений, в зависимости</w:t>
      </w:r>
      <w:r w:rsidR="006064B6">
        <w:rPr>
          <w:rFonts w:ascii="Times New Roman" w:hAnsi="Times New Roman" w:cs="Times New Roman"/>
          <w:sz w:val="28"/>
          <w:szCs w:val="28"/>
        </w:rPr>
        <w:t xml:space="preserve"> </w:t>
      </w:r>
      <w:r w:rsidR="00DF4C6E" w:rsidRPr="0026740B">
        <w:rPr>
          <w:rFonts w:ascii="Times New Roman" w:hAnsi="Times New Roman" w:cs="Times New Roman"/>
          <w:sz w:val="28"/>
          <w:szCs w:val="28"/>
        </w:rPr>
        <w:t>от способа обращения или способа доставки, запрашиваемого заявителем.</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Руководители </w:t>
      </w:r>
      <w:r w:rsidR="00282C05">
        <w:rPr>
          <w:rFonts w:ascii="Times New Roman" w:hAnsi="Times New Roman" w:cs="Times New Roman"/>
          <w:sz w:val="28"/>
          <w:szCs w:val="28"/>
        </w:rPr>
        <w:t xml:space="preserve">органов и </w:t>
      </w:r>
      <w:r w:rsidRPr="0026740B">
        <w:rPr>
          <w:rFonts w:ascii="Times New Roman" w:hAnsi="Times New Roman" w:cs="Times New Roman"/>
          <w:sz w:val="28"/>
          <w:szCs w:val="28"/>
        </w:rPr>
        <w:t>учреждений определяют исполнителя для подготовки ответа.</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lastRenderedPageBreak/>
        <w:t>Ответ на запрос дается в простой, четкой и понятной форме с указанием должности, фамилии, имени, отчества, номера телефона исполнителя.</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При индивидуальном письменном консультировании ответ направляется в течение 15 рабочих дней со дня поступления запроса.</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Информация по запросу в </w:t>
      </w:r>
      <w:r w:rsidR="00282C05">
        <w:rPr>
          <w:rFonts w:ascii="Times New Roman" w:hAnsi="Times New Roman" w:cs="Times New Roman"/>
          <w:sz w:val="28"/>
          <w:szCs w:val="28"/>
        </w:rPr>
        <w:t xml:space="preserve">соответствующих </w:t>
      </w:r>
      <w:r w:rsidRPr="0026740B">
        <w:rPr>
          <w:rFonts w:ascii="Times New Roman" w:hAnsi="Times New Roman" w:cs="Times New Roman"/>
          <w:sz w:val="28"/>
          <w:szCs w:val="28"/>
        </w:rPr>
        <w:t>разделах официальн</w:t>
      </w:r>
      <w:r w:rsidR="00282C05">
        <w:rPr>
          <w:rFonts w:ascii="Times New Roman" w:hAnsi="Times New Roman" w:cs="Times New Roman"/>
          <w:sz w:val="28"/>
          <w:szCs w:val="28"/>
        </w:rPr>
        <w:t>ых</w:t>
      </w:r>
      <w:r w:rsidRPr="0026740B">
        <w:rPr>
          <w:rFonts w:ascii="Times New Roman" w:hAnsi="Times New Roman" w:cs="Times New Roman"/>
          <w:sz w:val="28"/>
          <w:szCs w:val="28"/>
        </w:rPr>
        <w:t xml:space="preserve"> сайт</w:t>
      </w:r>
      <w:r w:rsidR="00282C05">
        <w:rPr>
          <w:rFonts w:ascii="Times New Roman" w:hAnsi="Times New Roman" w:cs="Times New Roman"/>
          <w:sz w:val="28"/>
          <w:szCs w:val="28"/>
        </w:rPr>
        <w:t>ов</w:t>
      </w:r>
      <w:r w:rsidRPr="0026740B">
        <w:rPr>
          <w:rFonts w:ascii="Times New Roman" w:hAnsi="Times New Roman" w:cs="Times New Roman"/>
          <w:sz w:val="28"/>
          <w:szCs w:val="28"/>
        </w:rPr>
        <w:t xml:space="preserve"> </w:t>
      </w:r>
      <w:r w:rsidR="00282C05">
        <w:rPr>
          <w:rFonts w:ascii="Times New Roman" w:hAnsi="Times New Roman" w:cs="Times New Roman"/>
          <w:sz w:val="28"/>
          <w:szCs w:val="28"/>
        </w:rPr>
        <w:t>органа</w:t>
      </w:r>
      <w:r w:rsidRPr="0026740B">
        <w:rPr>
          <w:rFonts w:ascii="Times New Roman" w:hAnsi="Times New Roman" w:cs="Times New Roman"/>
          <w:sz w:val="28"/>
          <w:szCs w:val="28"/>
        </w:rPr>
        <w:t xml:space="preserve"> и учреждений размещается в режиме вопросов-ответов </w:t>
      </w:r>
      <w:r w:rsidR="00282C05">
        <w:rPr>
          <w:rFonts w:ascii="Times New Roman" w:hAnsi="Times New Roman" w:cs="Times New Roman"/>
          <w:sz w:val="28"/>
          <w:szCs w:val="28"/>
        </w:rPr>
        <w:br/>
      </w:r>
      <w:r w:rsidRPr="0026740B">
        <w:rPr>
          <w:rFonts w:ascii="Times New Roman" w:hAnsi="Times New Roman" w:cs="Times New Roman"/>
          <w:sz w:val="28"/>
          <w:szCs w:val="28"/>
        </w:rPr>
        <w:t>в течение 5 рабочих дней.</w:t>
      </w:r>
    </w:p>
    <w:p w:rsidR="00282C05" w:rsidRDefault="00282C05" w:rsidP="00DE7EE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1.3.5. </w:t>
      </w:r>
      <w:r w:rsidR="00DF4C6E" w:rsidRPr="0026740B">
        <w:rPr>
          <w:rFonts w:ascii="Times New Roman" w:hAnsi="Times New Roman" w:cs="Times New Roman"/>
          <w:sz w:val="28"/>
          <w:szCs w:val="28"/>
        </w:rPr>
        <w:t>Публичное устное информирование</w:t>
      </w:r>
      <w:r>
        <w:rPr>
          <w:rFonts w:ascii="Times New Roman" w:hAnsi="Times New Roman" w:cs="Times New Roman"/>
          <w:sz w:val="28"/>
          <w:szCs w:val="28"/>
        </w:rPr>
        <w:t>.</w:t>
      </w:r>
    </w:p>
    <w:p w:rsidR="00DF4C6E" w:rsidRPr="0026740B" w:rsidRDefault="00282C05"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Публичное устное информирование</w:t>
      </w:r>
      <w:r w:rsidR="00DF4C6E" w:rsidRPr="0026740B">
        <w:rPr>
          <w:rFonts w:ascii="Times New Roman" w:hAnsi="Times New Roman" w:cs="Times New Roman"/>
          <w:sz w:val="28"/>
          <w:szCs w:val="28"/>
        </w:rPr>
        <w:t xml:space="preserve"> осуществляется с привлечением средств массовой информации (далее </w:t>
      </w:r>
      <w:r w:rsidR="006064B6">
        <w:rPr>
          <w:rFonts w:ascii="Times New Roman" w:hAnsi="Times New Roman" w:cs="Times New Roman"/>
          <w:sz w:val="28"/>
          <w:szCs w:val="28"/>
        </w:rPr>
        <w:t>–</w:t>
      </w:r>
      <w:r w:rsidR="00DF4C6E" w:rsidRPr="0026740B">
        <w:rPr>
          <w:rFonts w:ascii="Times New Roman" w:hAnsi="Times New Roman" w:cs="Times New Roman"/>
          <w:sz w:val="28"/>
          <w:szCs w:val="28"/>
        </w:rPr>
        <w:t xml:space="preserve"> СМИ).</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Публичное письменное информирование осуществляется путем публикации информационных материалов в СМИ, периодических печатных изданиях, а также размещения в информационно-телекоммуникационной сети Интернет на сайтах </w:t>
      </w:r>
      <w:r w:rsidR="00282C05">
        <w:rPr>
          <w:rFonts w:ascii="Times New Roman" w:hAnsi="Times New Roman" w:cs="Times New Roman"/>
          <w:sz w:val="28"/>
          <w:szCs w:val="28"/>
        </w:rPr>
        <w:t xml:space="preserve">органов и </w:t>
      </w:r>
      <w:r w:rsidRPr="0026740B">
        <w:rPr>
          <w:rFonts w:ascii="Times New Roman" w:hAnsi="Times New Roman" w:cs="Times New Roman"/>
          <w:sz w:val="28"/>
          <w:szCs w:val="28"/>
        </w:rPr>
        <w:t xml:space="preserve">учреждений, предоставляющих </w:t>
      </w:r>
      <w:r w:rsidR="00282C05">
        <w:rPr>
          <w:rFonts w:ascii="Times New Roman" w:hAnsi="Times New Roman" w:cs="Times New Roman"/>
          <w:sz w:val="28"/>
          <w:szCs w:val="28"/>
        </w:rPr>
        <w:t>муниципальную</w:t>
      </w:r>
      <w:r w:rsidRPr="0026740B">
        <w:rPr>
          <w:rFonts w:ascii="Times New Roman" w:hAnsi="Times New Roman" w:cs="Times New Roman"/>
          <w:sz w:val="28"/>
          <w:szCs w:val="28"/>
        </w:rPr>
        <w:t xml:space="preserve"> услугу</w:t>
      </w:r>
      <w:r w:rsidR="00282C05">
        <w:rPr>
          <w:rFonts w:ascii="Times New Roman" w:hAnsi="Times New Roman" w:cs="Times New Roman"/>
          <w:sz w:val="28"/>
          <w:szCs w:val="28"/>
        </w:rPr>
        <w:t>.</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Публичное информирование осуществляется также путем распространения информационных листков и оформления информационных стендов в помещении учреждения, предоставляющего </w:t>
      </w:r>
      <w:r w:rsidR="008D0E7E">
        <w:rPr>
          <w:rFonts w:ascii="Times New Roman" w:hAnsi="Times New Roman" w:cs="Times New Roman"/>
          <w:sz w:val="28"/>
          <w:szCs w:val="28"/>
        </w:rPr>
        <w:t>муниципальн</w:t>
      </w:r>
      <w:r w:rsidR="00A938D6">
        <w:rPr>
          <w:rFonts w:ascii="Times New Roman" w:hAnsi="Times New Roman" w:cs="Times New Roman"/>
          <w:sz w:val="28"/>
          <w:szCs w:val="28"/>
        </w:rPr>
        <w:t>ую</w:t>
      </w:r>
      <w:r w:rsidRPr="0026740B">
        <w:rPr>
          <w:rFonts w:ascii="Times New Roman" w:hAnsi="Times New Roman" w:cs="Times New Roman"/>
          <w:sz w:val="28"/>
          <w:szCs w:val="28"/>
        </w:rPr>
        <w:t xml:space="preserve"> услугу.</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На информационном стенде размещается следующая обязательная информация:</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режим работы учреждения, предоставляющего </w:t>
      </w:r>
      <w:r w:rsidR="00A938D6">
        <w:rPr>
          <w:rFonts w:ascii="Times New Roman" w:hAnsi="Times New Roman" w:cs="Times New Roman"/>
          <w:sz w:val="28"/>
          <w:szCs w:val="28"/>
        </w:rPr>
        <w:t xml:space="preserve">муниципальную </w:t>
      </w:r>
      <w:r w:rsidRPr="0026740B">
        <w:rPr>
          <w:rFonts w:ascii="Times New Roman" w:hAnsi="Times New Roman" w:cs="Times New Roman"/>
          <w:sz w:val="28"/>
          <w:szCs w:val="28"/>
        </w:rPr>
        <w:t>услугу;</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номера кабинетов, где осуществляется прием и консультирование заявителей услуги, фамилии, имена, отчества и должности сотрудников, осуществляющих прием и информирование граждан;</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адрес официального сайта </w:t>
      </w:r>
      <w:r w:rsidR="00A938D6">
        <w:rPr>
          <w:rFonts w:ascii="Times New Roman" w:hAnsi="Times New Roman" w:cs="Times New Roman"/>
          <w:sz w:val="28"/>
          <w:szCs w:val="28"/>
        </w:rPr>
        <w:t>орган</w:t>
      </w:r>
      <w:r w:rsidR="006064B6">
        <w:rPr>
          <w:rFonts w:ascii="Times New Roman" w:hAnsi="Times New Roman" w:cs="Times New Roman"/>
          <w:sz w:val="28"/>
          <w:szCs w:val="28"/>
        </w:rPr>
        <w:t>а</w:t>
      </w:r>
      <w:r w:rsidRPr="0026740B">
        <w:rPr>
          <w:rFonts w:ascii="Times New Roman" w:hAnsi="Times New Roman" w:cs="Times New Roman"/>
          <w:sz w:val="28"/>
          <w:szCs w:val="28"/>
        </w:rPr>
        <w:t xml:space="preserve"> и учреждени</w:t>
      </w:r>
      <w:r w:rsidR="006064B6">
        <w:rPr>
          <w:rFonts w:ascii="Times New Roman" w:hAnsi="Times New Roman" w:cs="Times New Roman"/>
          <w:sz w:val="28"/>
          <w:szCs w:val="28"/>
        </w:rPr>
        <w:t>я</w:t>
      </w:r>
      <w:r w:rsidRPr="0026740B">
        <w:rPr>
          <w:rFonts w:ascii="Times New Roman" w:hAnsi="Times New Roman" w:cs="Times New Roman"/>
          <w:sz w:val="28"/>
          <w:szCs w:val="28"/>
        </w:rPr>
        <w:t>;</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номера телефонов, адреса электронной почты сотрудников </w:t>
      </w:r>
      <w:r w:rsidR="00A938D6">
        <w:rPr>
          <w:rFonts w:ascii="Times New Roman" w:hAnsi="Times New Roman" w:cs="Times New Roman"/>
          <w:sz w:val="28"/>
          <w:szCs w:val="28"/>
        </w:rPr>
        <w:t>орган</w:t>
      </w:r>
      <w:r w:rsidR="006064B6">
        <w:rPr>
          <w:rFonts w:ascii="Times New Roman" w:hAnsi="Times New Roman" w:cs="Times New Roman"/>
          <w:sz w:val="28"/>
          <w:szCs w:val="28"/>
        </w:rPr>
        <w:t>а</w:t>
      </w:r>
      <w:r w:rsidR="00A938D6">
        <w:rPr>
          <w:rFonts w:ascii="Times New Roman" w:hAnsi="Times New Roman" w:cs="Times New Roman"/>
          <w:sz w:val="28"/>
          <w:szCs w:val="28"/>
        </w:rPr>
        <w:t xml:space="preserve"> </w:t>
      </w:r>
      <w:r w:rsidRPr="0026740B">
        <w:rPr>
          <w:rFonts w:ascii="Times New Roman" w:hAnsi="Times New Roman" w:cs="Times New Roman"/>
          <w:sz w:val="28"/>
          <w:szCs w:val="28"/>
        </w:rPr>
        <w:t>или учреждения;</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перечень документов, в соответствии с которыми функционирует учреждение;</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lastRenderedPageBreak/>
        <w:t xml:space="preserve">порядок предоставления </w:t>
      </w:r>
      <w:r w:rsidR="00A938D6">
        <w:rPr>
          <w:rFonts w:ascii="Times New Roman" w:hAnsi="Times New Roman" w:cs="Times New Roman"/>
          <w:sz w:val="28"/>
          <w:szCs w:val="28"/>
        </w:rPr>
        <w:t xml:space="preserve">муниципальной </w:t>
      </w:r>
      <w:r w:rsidRPr="0026740B">
        <w:rPr>
          <w:rFonts w:ascii="Times New Roman" w:hAnsi="Times New Roman" w:cs="Times New Roman"/>
          <w:sz w:val="28"/>
          <w:szCs w:val="28"/>
        </w:rPr>
        <w:t>услуги учреждением;</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перечень документов, необходимых для предоставления </w:t>
      </w:r>
      <w:r w:rsidR="00A938D6">
        <w:rPr>
          <w:rFonts w:ascii="Times New Roman" w:hAnsi="Times New Roman" w:cs="Times New Roman"/>
          <w:sz w:val="28"/>
          <w:szCs w:val="28"/>
        </w:rPr>
        <w:t xml:space="preserve">муниципальной </w:t>
      </w:r>
      <w:r w:rsidRPr="0026740B">
        <w:rPr>
          <w:rFonts w:ascii="Times New Roman" w:hAnsi="Times New Roman" w:cs="Times New Roman"/>
          <w:sz w:val="28"/>
          <w:szCs w:val="28"/>
        </w:rPr>
        <w:t>услуги;</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прейскурант </w:t>
      </w:r>
      <w:r w:rsidRPr="002D456B">
        <w:rPr>
          <w:rFonts w:ascii="Times New Roman" w:hAnsi="Times New Roman" w:cs="Times New Roman"/>
          <w:sz w:val="28"/>
          <w:szCs w:val="28"/>
        </w:rPr>
        <w:t>платных (дополнительных) сервисных</w:t>
      </w:r>
      <w:r w:rsidRPr="0026740B">
        <w:rPr>
          <w:rFonts w:ascii="Times New Roman" w:hAnsi="Times New Roman" w:cs="Times New Roman"/>
          <w:sz w:val="28"/>
          <w:szCs w:val="28"/>
        </w:rPr>
        <w:t xml:space="preserve"> услуг;</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выдержки из нормативных правовых актов по вопросам предоставления </w:t>
      </w:r>
      <w:r w:rsidR="00A938D6">
        <w:rPr>
          <w:rFonts w:ascii="Times New Roman" w:hAnsi="Times New Roman" w:cs="Times New Roman"/>
          <w:sz w:val="28"/>
          <w:szCs w:val="28"/>
        </w:rPr>
        <w:t>муниципальной</w:t>
      </w:r>
      <w:r w:rsidRPr="0026740B">
        <w:rPr>
          <w:rFonts w:ascii="Times New Roman" w:hAnsi="Times New Roman" w:cs="Times New Roman"/>
          <w:sz w:val="28"/>
          <w:szCs w:val="28"/>
        </w:rPr>
        <w:t xml:space="preserve"> услуги.</w:t>
      </w:r>
    </w:p>
    <w:p w:rsidR="00DF4C6E" w:rsidRPr="003B5863" w:rsidRDefault="00DF4C6E" w:rsidP="00DE7EEB">
      <w:pPr>
        <w:pStyle w:val="ConsPlusNormal"/>
        <w:widowControl/>
        <w:jc w:val="center"/>
        <w:rPr>
          <w:rFonts w:ascii="Times New Roman" w:hAnsi="Times New Roman" w:cs="Times New Roman"/>
          <w:b/>
          <w:sz w:val="28"/>
          <w:szCs w:val="28"/>
        </w:rPr>
      </w:pPr>
      <w:r w:rsidRPr="003B5863">
        <w:rPr>
          <w:rFonts w:ascii="Times New Roman" w:hAnsi="Times New Roman" w:cs="Times New Roman"/>
          <w:b/>
          <w:sz w:val="28"/>
          <w:szCs w:val="28"/>
        </w:rPr>
        <w:t xml:space="preserve">2. Стандарт предоставления </w:t>
      </w:r>
      <w:r w:rsidR="00A938D6" w:rsidRPr="003B5863">
        <w:rPr>
          <w:rFonts w:ascii="Times New Roman" w:hAnsi="Times New Roman" w:cs="Times New Roman"/>
          <w:b/>
          <w:sz w:val="28"/>
          <w:szCs w:val="28"/>
        </w:rPr>
        <w:t>муниципальной услуги</w:t>
      </w:r>
    </w:p>
    <w:p w:rsidR="00DF4C6E" w:rsidRPr="003B5863" w:rsidRDefault="00DF4C6E" w:rsidP="00DE7EEB">
      <w:pPr>
        <w:pStyle w:val="ConsPlusNormal"/>
        <w:widowControl/>
        <w:jc w:val="both"/>
        <w:rPr>
          <w:rFonts w:ascii="Times New Roman" w:hAnsi="Times New Roman" w:cs="Times New Roman"/>
          <w:b/>
          <w:sz w:val="28"/>
          <w:szCs w:val="28"/>
        </w:rPr>
      </w:pP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2.1. Наименование </w:t>
      </w:r>
      <w:r w:rsidR="00A938D6">
        <w:rPr>
          <w:rFonts w:ascii="Times New Roman" w:hAnsi="Times New Roman" w:cs="Times New Roman"/>
          <w:sz w:val="28"/>
          <w:szCs w:val="28"/>
        </w:rPr>
        <w:t>муниципальной</w:t>
      </w:r>
      <w:r w:rsidRPr="0026740B">
        <w:rPr>
          <w:rFonts w:ascii="Times New Roman" w:hAnsi="Times New Roman" w:cs="Times New Roman"/>
          <w:sz w:val="28"/>
          <w:szCs w:val="28"/>
        </w:rPr>
        <w:t xml:space="preserve"> услуги</w:t>
      </w:r>
      <w:r w:rsidR="00A938D6">
        <w:rPr>
          <w:rFonts w:ascii="Times New Roman" w:hAnsi="Times New Roman" w:cs="Times New Roman"/>
          <w:sz w:val="28"/>
          <w:szCs w:val="28"/>
        </w:rPr>
        <w:t>.</w:t>
      </w:r>
    </w:p>
    <w:p w:rsidR="00411A54" w:rsidRDefault="00C528CE" w:rsidP="00DE7EE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BD594E">
        <w:rPr>
          <w:rFonts w:ascii="Times New Roman" w:hAnsi="Times New Roman" w:cs="Times New Roman"/>
          <w:sz w:val="28"/>
          <w:szCs w:val="28"/>
        </w:rPr>
        <w:t>Библиотечное, библиографическое и информационное обслуживание пользователей библиотеки</w:t>
      </w:r>
      <w:r>
        <w:rPr>
          <w:rFonts w:ascii="Times New Roman" w:hAnsi="Times New Roman" w:cs="Times New Roman"/>
          <w:sz w:val="28"/>
          <w:szCs w:val="28"/>
        </w:rPr>
        <w:t>»</w:t>
      </w:r>
      <w:r w:rsidR="00DC3BF3">
        <w:rPr>
          <w:rFonts w:ascii="Times New Roman" w:hAnsi="Times New Roman" w:cs="Times New Roman"/>
          <w:sz w:val="28"/>
          <w:szCs w:val="28"/>
        </w:rPr>
        <w:t>.</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2.2. Наименование органа, предоставляющего </w:t>
      </w:r>
      <w:r w:rsidR="00A938D6">
        <w:rPr>
          <w:rFonts w:ascii="Times New Roman" w:hAnsi="Times New Roman" w:cs="Times New Roman"/>
          <w:sz w:val="28"/>
          <w:szCs w:val="28"/>
        </w:rPr>
        <w:t xml:space="preserve">муниципальную </w:t>
      </w:r>
      <w:r w:rsidRPr="0026740B">
        <w:rPr>
          <w:rFonts w:ascii="Times New Roman" w:hAnsi="Times New Roman" w:cs="Times New Roman"/>
          <w:sz w:val="28"/>
          <w:szCs w:val="28"/>
        </w:rPr>
        <w:t>услугу</w:t>
      </w:r>
      <w:r w:rsidR="00A938D6">
        <w:rPr>
          <w:rFonts w:ascii="Times New Roman" w:hAnsi="Times New Roman" w:cs="Times New Roman"/>
          <w:sz w:val="28"/>
          <w:szCs w:val="28"/>
        </w:rPr>
        <w:t>.</w:t>
      </w:r>
    </w:p>
    <w:p w:rsidR="00DF4C6E" w:rsidRPr="0026740B" w:rsidRDefault="00A938D6" w:rsidP="00DE7EE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Муниципальная услуга</w:t>
      </w:r>
      <w:r w:rsidR="00DF4C6E" w:rsidRPr="0026740B">
        <w:rPr>
          <w:rFonts w:ascii="Times New Roman" w:hAnsi="Times New Roman" w:cs="Times New Roman"/>
          <w:sz w:val="28"/>
          <w:szCs w:val="28"/>
        </w:rPr>
        <w:t xml:space="preserve"> предоставляется:</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в части информирования заявителей о предоставлении </w:t>
      </w:r>
      <w:r w:rsidR="00A938D6">
        <w:rPr>
          <w:rFonts w:ascii="Times New Roman" w:hAnsi="Times New Roman" w:cs="Times New Roman"/>
          <w:sz w:val="28"/>
          <w:szCs w:val="28"/>
        </w:rPr>
        <w:t>муниципальной услуги</w:t>
      </w:r>
      <w:r w:rsidRPr="0026740B">
        <w:rPr>
          <w:rFonts w:ascii="Times New Roman" w:hAnsi="Times New Roman" w:cs="Times New Roman"/>
          <w:sz w:val="28"/>
          <w:szCs w:val="28"/>
        </w:rPr>
        <w:t xml:space="preserve">, а также </w:t>
      </w:r>
      <w:proofErr w:type="gramStart"/>
      <w:r w:rsidRPr="0026740B">
        <w:rPr>
          <w:rFonts w:ascii="Times New Roman" w:hAnsi="Times New Roman" w:cs="Times New Roman"/>
          <w:sz w:val="28"/>
          <w:szCs w:val="28"/>
        </w:rPr>
        <w:t>контроля за</w:t>
      </w:r>
      <w:proofErr w:type="gramEnd"/>
      <w:r w:rsidRPr="0026740B">
        <w:rPr>
          <w:rFonts w:ascii="Times New Roman" w:hAnsi="Times New Roman" w:cs="Times New Roman"/>
          <w:sz w:val="28"/>
          <w:szCs w:val="28"/>
        </w:rPr>
        <w:t xml:space="preserve"> деятельностью учреждений по предоставлению </w:t>
      </w:r>
      <w:r w:rsidR="00A938D6">
        <w:rPr>
          <w:rFonts w:ascii="Times New Roman" w:hAnsi="Times New Roman" w:cs="Times New Roman"/>
          <w:sz w:val="28"/>
          <w:szCs w:val="28"/>
        </w:rPr>
        <w:t xml:space="preserve">муниципальной </w:t>
      </w:r>
      <w:r w:rsidR="00411A54">
        <w:rPr>
          <w:rFonts w:ascii="Times New Roman" w:hAnsi="Times New Roman" w:cs="Times New Roman"/>
          <w:sz w:val="28"/>
          <w:szCs w:val="28"/>
        </w:rPr>
        <w:t xml:space="preserve">услуги </w:t>
      </w:r>
      <w:r w:rsidR="007F112E">
        <w:rPr>
          <w:rFonts w:ascii="Times New Roman" w:hAnsi="Times New Roman" w:cs="Times New Roman"/>
          <w:sz w:val="28"/>
          <w:szCs w:val="28"/>
        </w:rPr>
        <w:t xml:space="preserve">– </w:t>
      </w:r>
      <w:r w:rsidR="00521379">
        <w:rPr>
          <w:rFonts w:ascii="Times New Roman" w:hAnsi="Times New Roman" w:cs="Times New Roman"/>
          <w:sz w:val="28"/>
          <w:szCs w:val="28"/>
        </w:rPr>
        <w:t>МКУ «Управление культуры»</w:t>
      </w:r>
      <w:r w:rsidRPr="0026740B">
        <w:rPr>
          <w:rFonts w:ascii="Times New Roman" w:hAnsi="Times New Roman" w:cs="Times New Roman"/>
          <w:sz w:val="28"/>
          <w:szCs w:val="28"/>
        </w:rPr>
        <w:t>;</w:t>
      </w:r>
    </w:p>
    <w:p w:rsidR="007F112E"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в части </w:t>
      </w:r>
      <w:r w:rsidR="00162A2B">
        <w:rPr>
          <w:rFonts w:ascii="Times New Roman" w:hAnsi="Times New Roman" w:cs="Times New Roman"/>
          <w:sz w:val="28"/>
          <w:szCs w:val="28"/>
        </w:rPr>
        <w:t>библиотечного, библиографического и информационного обслуживания пользователей библиотеки</w:t>
      </w:r>
      <w:r w:rsidR="00162A2B" w:rsidRPr="0026740B">
        <w:rPr>
          <w:rFonts w:ascii="Times New Roman" w:hAnsi="Times New Roman" w:cs="Times New Roman"/>
          <w:sz w:val="28"/>
          <w:szCs w:val="28"/>
        </w:rPr>
        <w:t xml:space="preserve"> </w:t>
      </w:r>
      <w:r w:rsidR="00521379">
        <w:rPr>
          <w:rFonts w:ascii="Times New Roman" w:hAnsi="Times New Roman" w:cs="Times New Roman"/>
          <w:sz w:val="28"/>
          <w:szCs w:val="28"/>
        </w:rPr>
        <w:t>–</w:t>
      </w:r>
      <w:r w:rsidR="00DC3BF3">
        <w:rPr>
          <w:rFonts w:ascii="Times New Roman" w:hAnsi="Times New Roman" w:cs="Times New Roman"/>
          <w:sz w:val="28"/>
          <w:szCs w:val="28"/>
        </w:rPr>
        <w:t xml:space="preserve"> </w:t>
      </w:r>
      <w:r w:rsidR="00521379">
        <w:rPr>
          <w:rFonts w:ascii="Times New Roman" w:hAnsi="Times New Roman" w:cs="Times New Roman"/>
          <w:sz w:val="28"/>
          <w:szCs w:val="28"/>
        </w:rPr>
        <w:t>МБУ «</w:t>
      </w:r>
      <w:proofErr w:type="gramStart"/>
      <w:r w:rsidR="00521379">
        <w:rPr>
          <w:rFonts w:ascii="Times New Roman" w:hAnsi="Times New Roman" w:cs="Times New Roman"/>
          <w:sz w:val="28"/>
          <w:szCs w:val="28"/>
        </w:rPr>
        <w:t>Алексеевский</w:t>
      </w:r>
      <w:proofErr w:type="gramEnd"/>
      <w:r w:rsidR="00521379">
        <w:rPr>
          <w:rFonts w:ascii="Times New Roman" w:hAnsi="Times New Roman" w:cs="Times New Roman"/>
          <w:sz w:val="28"/>
          <w:szCs w:val="28"/>
        </w:rPr>
        <w:t xml:space="preserve"> РДК»</w:t>
      </w:r>
      <w:r w:rsidR="007F112E">
        <w:rPr>
          <w:rFonts w:ascii="Times New Roman" w:hAnsi="Times New Roman" w:cs="Times New Roman"/>
          <w:sz w:val="28"/>
          <w:szCs w:val="28"/>
        </w:rPr>
        <w:t>.</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2.3. Результат предоставления </w:t>
      </w:r>
      <w:r w:rsidR="00EE4F64">
        <w:rPr>
          <w:rFonts w:ascii="Times New Roman" w:hAnsi="Times New Roman" w:cs="Times New Roman"/>
          <w:sz w:val="28"/>
          <w:szCs w:val="28"/>
        </w:rPr>
        <w:t>муниципальной услуги.</w:t>
      </w:r>
    </w:p>
    <w:p w:rsidR="00DC3BF3"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Результатом предоставления </w:t>
      </w:r>
      <w:r w:rsidR="00EE4F64">
        <w:rPr>
          <w:rFonts w:ascii="Times New Roman" w:hAnsi="Times New Roman" w:cs="Times New Roman"/>
          <w:sz w:val="28"/>
          <w:szCs w:val="28"/>
        </w:rPr>
        <w:t>муниципальной услуги</w:t>
      </w:r>
      <w:r w:rsidRPr="0026740B">
        <w:rPr>
          <w:rFonts w:ascii="Times New Roman" w:hAnsi="Times New Roman" w:cs="Times New Roman"/>
          <w:sz w:val="28"/>
          <w:szCs w:val="28"/>
        </w:rPr>
        <w:t xml:space="preserve"> является</w:t>
      </w:r>
      <w:r w:rsidR="00DC3BF3">
        <w:rPr>
          <w:rFonts w:ascii="Times New Roman" w:hAnsi="Times New Roman" w:cs="Times New Roman"/>
          <w:sz w:val="28"/>
          <w:szCs w:val="28"/>
        </w:rPr>
        <w:t>:</w:t>
      </w:r>
    </w:p>
    <w:p w:rsidR="00DC3BF3" w:rsidRDefault="00BD594E" w:rsidP="00DE7EE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библиотечное, библиографическое и информационное обслуживание пользователей библиотеки</w:t>
      </w:r>
      <w:r w:rsidR="00EE4F64">
        <w:rPr>
          <w:rFonts w:ascii="Times New Roman" w:hAnsi="Times New Roman" w:cs="Times New Roman"/>
          <w:sz w:val="28"/>
          <w:szCs w:val="28"/>
        </w:rPr>
        <w:t>;</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отказ в предоставлении </w:t>
      </w:r>
      <w:r w:rsidR="00EE4F64">
        <w:rPr>
          <w:rFonts w:ascii="Times New Roman" w:hAnsi="Times New Roman" w:cs="Times New Roman"/>
          <w:sz w:val="28"/>
          <w:szCs w:val="28"/>
        </w:rPr>
        <w:t>муниципальной</w:t>
      </w:r>
      <w:r w:rsidRPr="0026740B">
        <w:rPr>
          <w:rFonts w:ascii="Times New Roman" w:hAnsi="Times New Roman" w:cs="Times New Roman"/>
          <w:sz w:val="28"/>
          <w:szCs w:val="28"/>
        </w:rPr>
        <w:t xml:space="preserve"> услуги.</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2.4. Срок предоставления </w:t>
      </w:r>
      <w:r w:rsidR="00EE4F64">
        <w:rPr>
          <w:rFonts w:ascii="Times New Roman" w:hAnsi="Times New Roman" w:cs="Times New Roman"/>
          <w:sz w:val="28"/>
          <w:szCs w:val="28"/>
        </w:rPr>
        <w:t>муниципальной</w:t>
      </w:r>
      <w:r w:rsidRPr="0026740B">
        <w:rPr>
          <w:rFonts w:ascii="Times New Roman" w:hAnsi="Times New Roman" w:cs="Times New Roman"/>
          <w:sz w:val="28"/>
          <w:szCs w:val="28"/>
        </w:rPr>
        <w:t xml:space="preserve"> услуги</w:t>
      </w:r>
      <w:r w:rsidR="00DC3BF3">
        <w:rPr>
          <w:rFonts w:ascii="Times New Roman" w:hAnsi="Times New Roman" w:cs="Times New Roman"/>
          <w:sz w:val="28"/>
          <w:szCs w:val="28"/>
        </w:rPr>
        <w:t>.</w:t>
      </w:r>
    </w:p>
    <w:p w:rsidR="00047DF9" w:rsidRPr="00047DF9" w:rsidRDefault="00047DF9" w:rsidP="00DE7EE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Муниципальн</w:t>
      </w:r>
      <w:r w:rsidRPr="00047DF9">
        <w:rPr>
          <w:rFonts w:ascii="Times New Roman" w:hAnsi="Times New Roman" w:cs="Times New Roman"/>
          <w:sz w:val="28"/>
          <w:szCs w:val="28"/>
        </w:rPr>
        <w:t xml:space="preserve">ая услуга предоставляется заявителю в день обращения </w:t>
      </w:r>
      <w:r>
        <w:rPr>
          <w:rFonts w:ascii="Times New Roman" w:hAnsi="Times New Roman" w:cs="Times New Roman"/>
          <w:sz w:val="28"/>
          <w:szCs w:val="28"/>
        </w:rPr>
        <w:br/>
      </w:r>
      <w:r w:rsidRPr="00047DF9">
        <w:rPr>
          <w:rFonts w:ascii="Times New Roman" w:hAnsi="Times New Roman" w:cs="Times New Roman"/>
          <w:sz w:val="28"/>
          <w:szCs w:val="28"/>
        </w:rPr>
        <w:t>в соответствии с графиком работы учреждения.</w:t>
      </w:r>
    </w:p>
    <w:p w:rsidR="00047DF9" w:rsidRPr="00047DF9" w:rsidRDefault="00047DF9" w:rsidP="00DE7EEB">
      <w:pPr>
        <w:pStyle w:val="ConsPlusNormal"/>
        <w:widowControl/>
        <w:spacing w:line="360" w:lineRule="auto"/>
        <w:ind w:firstLine="540"/>
        <w:jc w:val="both"/>
        <w:rPr>
          <w:rFonts w:ascii="Times New Roman" w:hAnsi="Times New Roman" w:cs="Times New Roman"/>
          <w:sz w:val="28"/>
          <w:szCs w:val="28"/>
        </w:rPr>
      </w:pPr>
      <w:r w:rsidRPr="00047DF9">
        <w:rPr>
          <w:rFonts w:ascii="Times New Roman" w:hAnsi="Times New Roman" w:cs="Times New Roman"/>
          <w:sz w:val="28"/>
          <w:szCs w:val="28"/>
        </w:rPr>
        <w:t xml:space="preserve">Предоставление услуги должно осуществляться не менее 6 дней </w:t>
      </w:r>
      <w:r>
        <w:rPr>
          <w:rFonts w:ascii="Times New Roman" w:hAnsi="Times New Roman" w:cs="Times New Roman"/>
          <w:sz w:val="28"/>
          <w:szCs w:val="28"/>
        </w:rPr>
        <w:br/>
      </w:r>
      <w:r w:rsidRPr="00047DF9">
        <w:rPr>
          <w:rFonts w:ascii="Times New Roman" w:hAnsi="Times New Roman" w:cs="Times New Roman"/>
          <w:sz w:val="28"/>
          <w:szCs w:val="28"/>
        </w:rPr>
        <w:t xml:space="preserve">в неделю (кроме летних месяцев) и не менее </w:t>
      </w:r>
      <w:r w:rsidR="00521379">
        <w:rPr>
          <w:rFonts w:ascii="Times New Roman" w:hAnsi="Times New Roman" w:cs="Times New Roman"/>
          <w:sz w:val="28"/>
          <w:szCs w:val="28"/>
        </w:rPr>
        <w:t>7</w:t>
      </w:r>
      <w:r w:rsidRPr="00047DF9">
        <w:rPr>
          <w:rFonts w:ascii="Times New Roman" w:hAnsi="Times New Roman" w:cs="Times New Roman"/>
          <w:sz w:val="28"/>
          <w:szCs w:val="28"/>
        </w:rPr>
        <w:t xml:space="preserve"> часов в день. Время работы учреждения не должно совпадать полностью с часами рабочего дня основной части населения. Учреждение, предоставляющее </w:t>
      </w:r>
      <w:r>
        <w:rPr>
          <w:rFonts w:ascii="Times New Roman" w:hAnsi="Times New Roman" w:cs="Times New Roman"/>
          <w:sz w:val="28"/>
          <w:szCs w:val="28"/>
        </w:rPr>
        <w:t>муниципальную</w:t>
      </w:r>
      <w:r w:rsidRPr="00047DF9">
        <w:rPr>
          <w:rFonts w:ascii="Times New Roman" w:hAnsi="Times New Roman" w:cs="Times New Roman"/>
          <w:sz w:val="28"/>
          <w:szCs w:val="28"/>
        </w:rPr>
        <w:t xml:space="preserve"> услугу, работает без технических перерывов и перерывов на обед. Проведение </w:t>
      </w:r>
      <w:r w:rsidRPr="00047DF9">
        <w:rPr>
          <w:rFonts w:ascii="Times New Roman" w:hAnsi="Times New Roman" w:cs="Times New Roman"/>
          <w:sz w:val="28"/>
          <w:szCs w:val="28"/>
        </w:rPr>
        <w:lastRenderedPageBreak/>
        <w:t>санитарного обслуживания помещений учреждения не должно занимать более одного дня в месяц. В дни государственных праздников</w:t>
      </w:r>
      <w:r w:rsidR="00C528CE">
        <w:rPr>
          <w:rFonts w:ascii="Times New Roman" w:hAnsi="Times New Roman" w:cs="Times New Roman"/>
          <w:sz w:val="28"/>
          <w:szCs w:val="28"/>
        </w:rPr>
        <w:t xml:space="preserve"> </w:t>
      </w:r>
      <w:r>
        <w:rPr>
          <w:rFonts w:ascii="Times New Roman" w:hAnsi="Times New Roman" w:cs="Times New Roman"/>
          <w:sz w:val="28"/>
          <w:szCs w:val="28"/>
        </w:rPr>
        <w:t>муниципальная</w:t>
      </w:r>
      <w:r w:rsidRPr="00047DF9">
        <w:rPr>
          <w:rFonts w:ascii="Times New Roman" w:hAnsi="Times New Roman" w:cs="Times New Roman"/>
          <w:sz w:val="28"/>
          <w:szCs w:val="28"/>
        </w:rPr>
        <w:t xml:space="preserve"> услуга не предоставляется.</w:t>
      </w:r>
    </w:p>
    <w:p w:rsidR="00047DF9" w:rsidRPr="00047DF9" w:rsidRDefault="00047DF9" w:rsidP="00DE7EEB">
      <w:pPr>
        <w:pStyle w:val="ConsPlusNormal"/>
        <w:widowControl/>
        <w:spacing w:line="360" w:lineRule="auto"/>
        <w:ind w:firstLine="540"/>
        <w:jc w:val="both"/>
        <w:rPr>
          <w:rFonts w:ascii="Times New Roman" w:hAnsi="Times New Roman" w:cs="Times New Roman"/>
          <w:sz w:val="28"/>
          <w:szCs w:val="28"/>
        </w:rPr>
      </w:pPr>
      <w:r w:rsidRPr="00047DF9">
        <w:rPr>
          <w:rFonts w:ascii="Times New Roman" w:hAnsi="Times New Roman" w:cs="Times New Roman"/>
          <w:sz w:val="28"/>
          <w:szCs w:val="28"/>
        </w:rPr>
        <w:t xml:space="preserve">В случае изменения расписания работы учреждения получатели услуги должны быть публично извещены об изменении расписания работы (дней </w:t>
      </w:r>
      <w:r>
        <w:rPr>
          <w:rFonts w:ascii="Times New Roman" w:hAnsi="Times New Roman" w:cs="Times New Roman"/>
          <w:sz w:val="28"/>
          <w:szCs w:val="28"/>
        </w:rPr>
        <w:br/>
      </w:r>
      <w:r w:rsidRPr="00047DF9">
        <w:rPr>
          <w:rFonts w:ascii="Times New Roman" w:hAnsi="Times New Roman" w:cs="Times New Roman"/>
          <w:sz w:val="28"/>
          <w:szCs w:val="28"/>
        </w:rPr>
        <w:t>и часов работы) не менее чем за 7 дней до вступления в силу таких изменений (за исключением чрезвычайных ситуаций).</w:t>
      </w:r>
    </w:p>
    <w:p w:rsidR="00047DF9" w:rsidRDefault="00047DF9" w:rsidP="00DE7EEB">
      <w:pPr>
        <w:pStyle w:val="ConsPlusNormal"/>
        <w:widowControl/>
        <w:spacing w:line="360" w:lineRule="auto"/>
        <w:ind w:firstLine="540"/>
        <w:jc w:val="both"/>
        <w:rPr>
          <w:rFonts w:ascii="Times New Roman" w:hAnsi="Times New Roman" w:cs="Times New Roman"/>
          <w:sz w:val="28"/>
          <w:szCs w:val="28"/>
        </w:rPr>
      </w:pPr>
      <w:r w:rsidRPr="00047DF9">
        <w:rPr>
          <w:rFonts w:ascii="Times New Roman" w:hAnsi="Times New Roman" w:cs="Times New Roman"/>
          <w:sz w:val="28"/>
          <w:szCs w:val="28"/>
        </w:rPr>
        <w:t xml:space="preserve">График работы </w:t>
      </w:r>
      <w:r>
        <w:rPr>
          <w:rFonts w:ascii="Times New Roman" w:hAnsi="Times New Roman" w:cs="Times New Roman"/>
          <w:sz w:val="28"/>
          <w:szCs w:val="28"/>
        </w:rPr>
        <w:t xml:space="preserve">органа и </w:t>
      </w:r>
      <w:r w:rsidRPr="00047DF9">
        <w:rPr>
          <w:rFonts w:ascii="Times New Roman" w:hAnsi="Times New Roman" w:cs="Times New Roman"/>
          <w:sz w:val="28"/>
          <w:szCs w:val="28"/>
        </w:rPr>
        <w:t xml:space="preserve">учреждений, предоставляющих </w:t>
      </w:r>
      <w:r>
        <w:rPr>
          <w:rFonts w:ascii="Times New Roman" w:hAnsi="Times New Roman" w:cs="Times New Roman"/>
          <w:sz w:val="28"/>
          <w:szCs w:val="28"/>
        </w:rPr>
        <w:t>муниципальную</w:t>
      </w:r>
      <w:r w:rsidRPr="00047DF9">
        <w:rPr>
          <w:rFonts w:ascii="Times New Roman" w:hAnsi="Times New Roman" w:cs="Times New Roman"/>
          <w:sz w:val="28"/>
          <w:szCs w:val="28"/>
        </w:rPr>
        <w:t xml:space="preserve"> ус</w:t>
      </w:r>
      <w:r>
        <w:rPr>
          <w:rFonts w:ascii="Times New Roman" w:hAnsi="Times New Roman" w:cs="Times New Roman"/>
          <w:sz w:val="28"/>
          <w:szCs w:val="28"/>
        </w:rPr>
        <w:t>лугу, представлен в приложении №</w:t>
      </w:r>
      <w:r w:rsidRPr="00047DF9">
        <w:rPr>
          <w:rFonts w:ascii="Times New Roman" w:hAnsi="Times New Roman" w:cs="Times New Roman"/>
          <w:sz w:val="28"/>
          <w:szCs w:val="28"/>
        </w:rPr>
        <w:t xml:space="preserve"> 1 к настоящему Регламенту.</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2.5. Правовые основания для предоставления </w:t>
      </w:r>
      <w:r w:rsidR="00EE4F64">
        <w:rPr>
          <w:rFonts w:ascii="Times New Roman" w:hAnsi="Times New Roman" w:cs="Times New Roman"/>
          <w:sz w:val="28"/>
          <w:szCs w:val="28"/>
        </w:rPr>
        <w:t>муниципальной</w:t>
      </w:r>
      <w:r w:rsidRPr="0026740B">
        <w:rPr>
          <w:rFonts w:ascii="Times New Roman" w:hAnsi="Times New Roman" w:cs="Times New Roman"/>
          <w:sz w:val="28"/>
          <w:szCs w:val="28"/>
        </w:rPr>
        <w:t xml:space="preserve"> услуги</w:t>
      </w:r>
      <w:r w:rsidR="00EE4F64">
        <w:rPr>
          <w:rFonts w:ascii="Times New Roman" w:hAnsi="Times New Roman" w:cs="Times New Roman"/>
          <w:sz w:val="28"/>
          <w:szCs w:val="28"/>
        </w:rPr>
        <w:t>.</w:t>
      </w:r>
    </w:p>
    <w:p w:rsidR="00DF4C6E" w:rsidRPr="0026740B" w:rsidRDefault="00EE4F64" w:rsidP="00DE7EE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Муниципальная </w:t>
      </w:r>
      <w:r w:rsidR="00DF4C6E" w:rsidRPr="0026740B">
        <w:rPr>
          <w:rFonts w:ascii="Times New Roman" w:hAnsi="Times New Roman" w:cs="Times New Roman"/>
          <w:sz w:val="28"/>
          <w:szCs w:val="28"/>
        </w:rPr>
        <w:t>услуга предоставляется в соответствии со следующими нормативными правовыми актами:</w:t>
      </w:r>
    </w:p>
    <w:p w:rsidR="000752EA" w:rsidRPr="000752EA" w:rsidRDefault="000752EA" w:rsidP="00DE7EEB">
      <w:pPr>
        <w:pStyle w:val="ConsPlusNormal"/>
        <w:widowControl/>
        <w:spacing w:line="360" w:lineRule="auto"/>
        <w:ind w:firstLine="540"/>
        <w:jc w:val="both"/>
        <w:rPr>
          <w:rFonts w:ascii="Times New Roman" w:hAnsi="Times New Roman" w:cs="Times New Roman"/>
          <w:sz w:val="28"/>
          <w:szCs w:val="28"/>
        </w:rPr>
      </w:pPr>
      <w:r w:rsidRPr="000752EA">
        <w:rPr>
          <w:rFonts w:ascii="Times New Roman" w:hAnsi="Times New Roman" w:cs="Times New Roman"/>
          <w:sz w:val="28"/>
          <w:szCs w:val="28"/>
        </w:rPr>
        <w:t xml:space="preserve">Конституция Российской </w:t>
      </w:r>
      <w:r>
        <w:rPr>
          <w:rFonts w:ascii="Times New Roman" w:hAnsi="Times New Roman" w:cs="Times New Roman"/>
          <w:sz w:val="28"/>
          <w:szCs w:val="28"/>
        </w:rPr>
        <w:t>Федерации (</w:t>
      </w:r>
      <w:r w:rsidR="00C528CE">
        <w:rPr>
          <w:rFonts w:ascii="Times New Roman" w:hAnsi="Times New Roman" w:cs="Times New Roman"/>
          <w:sz w:val="28"/>
          <w:szCs w:val="28"/>
        </w:rPr>
        <w:t>«</w:t>
      </w:r>
      <w:r>
        <w:rPr>
          <w:rFonts w:ascii="Times New Roman" w:hAnsi="Times New Roman" w:cs="Times New Roman"/>
          <w:sz w:val="28"/>
          <w:szCs w:val="28"/>
        </w:rPr>
        <w:t>Российская газета</w:t>
      </w:r>
      <w:r w:rsidR="00C528CE">
        <w:rPr>
          <w:rFonts w:ascii="Times New Roman" w:hAnsi="Times New Roman" w:cs="Times New Roman"/>
          <w:sz w:val="28"/>
          <w:szCs w:val="28"/>
        </w:rPr>
        <w:t>»</w:t>
      </w:r>
      <w:r>
        <w:rPr>
          <w:rFonts w:ascii="Times New Roman" w:hAnsi="Times New Roman" w:cs="Times New Roman"/>
          <w:sz w:val="28"/>
          <w:szCs w:val="28"/>
        </w:rPr>
        <w:t xml:space="preserve"> №</w:t>
      </w:r>
      <w:r w:rsidRPr="000752EA">
        <w:rPr>
          <w:rFonts w:ascii="Times New Roman" w:hAnsi="Times New Roman" w:cs="Times New Roman"/>
          <w:sz w:val="28"/>
          <w:szCs w:val="28"/>
        </w:rPr>
        <w:t xml:space="preserve"> 237, 1993);</w:t>
      </w:r>
    </w:p>
    <w:p w:rsidR="000752EA" w:rsidRPr="000752EA" w:rsidRDefault="000752EA" w:rsidP="00DE7EEB">
      <w:pPr>
        <w:pStyle w:val="ConsPlusNormal"/>
        <w:widowControl/>
        <w:spacing w:line="360" w:lineRule="auto"/>
        <w:ind w:firstLine="540"/>
        <w:jc w:val="both"/>
        <w:rPr>
          <w:rFonts w:ascii="Times New Roman" w:hAnsi="Times New Roman" w:cs="Times New Roman"/>
          <w:sz w:val="28"/>
          <w:szCs w:val="28"/>
        </w:rPr>
      </w:pPr>
      <w:r w:rsidRPr="000752EA">
        <w:rPr>
          <w:rFonts w:ascii="Times New Roman" w:hAnsi="Times New Roman" w:cs="Times New Roman"/>
          <w:sz w:val="28"/>
          <w:szCs w:val="28"/>
        </w:rPr>
        <w:t>Основы законодательства Российской Федерации о культуре</w:t>
      </w:r>
      <w:r w:rsidR="002D456B">
        <w:rPr>
          <w:rFonts w:ascii="Times New Roman" w:hAnsi="Times New Roman" w:cs="Times New Roman"/>
          <w:sz w:val="28"/>
          <w:szCs w:val="28"/>
        </w:rPr>
        <w:t xml:space="preserve"> от </w:t>
      </w:r>
      <w:r w:rsidRPr="000752EA">
        <w:rPr>
          <w:rFonts w:ascii="Times New Roman" w:hAnsi="Times New Roman" w:cs="Times New Roman"/>
          <w:sz w:val="28"/>
          <w:szCs w:val="28"/>
        </w:rPr>
        <w:t xml:space="preserve">09.10.1992 </w:t>
      </w:r>
      <w:r w:rsidR="00C528CE">
        <w:rPr>
          <w:rFonts w:ascii="Times New Roman" w:hAnsi="Times New Roman" w:cs="Times New Roman"/>
          <w:sz w:val="28"/>
          <w:szCs w:val="28"/>
        </w:rPr>
        <w:t xml:space="preserve">№  </w:t>
      </w:r>
      <w:r>
        <w:rPr>
          <w:rFonts w:ascii="Times New Roman" w:hAnsi="Times New Roman" w:cs="Times New Roman"/>
          <w:sz w:val="28"/>
          <w:szCs w:val="28"/>
        </w:rPr>
        <w:t>3612-1 (</w:t>
      </w:r>
      <w:r w:rsidR="00C528CE">
        <w:rPr>
          <w:rFonts w:ascii="Times New Roman" w:hAnsi="Times New Roman" w:cs="Times New Roman"/>
          <w:sz w:val="28"/>
          <w:szCs w:val="28"/>
        </w:rPr>
        <w:t>«</w:t>
      </w:r>
      <w:r>
        <w:rPr>
          <w:rFonts w:ascii="Times New Roman" w:hAnsi="Times New Roman" w:cs="Times New Roman"/>
          <w:sz w:val="28"/>
          <w:szCs w:val="28"/>
        </w:rPr>
        <w:t>Российская газета</w:t>
      </w:r>
      <w:r w:rsidR="00C528CE">
        <w:rPr>
          <w:rFonts w:ascii="Times New Roman" w:hAnsi="Times New Roman" w:cs="Times New Roman"/>
          <w:sz w:val="28"/>
          <w:szCs w:val="28"/>
        </w:rPr>
        <w:t>»</w:t>
      </w:r>
      <w:r>
        <w:rPr>
          <w:rFonts w:ascii="Times New Roman" w:hAnsi="Times New Roman" w:cs="Times New Roman"/>
          <w:sz w:val="28"/>
          <w:szCs w:val="28"/>
        </w:rPr>
        <w:t>, №</w:t>
      </w:r>
      <w:r w:rsidRPr="000752EA">
        <w:rPr>
          <w:rFonts w:ascii="Times New Roman" w:hAnsi="Times New Roman" w:cs="Times New Roman"/>
          <w:sz w:val="28"/>
          <w:szCs w:val="28"/>
        </w:rPr>
        <w:t xml:space="preserve"> 248, 17.11.1992);</w:t>
      </w:r>
    </w:p>
    <w:p w:rsidR="000752EA" w:rsidRPr="000752EA" w:rsidRDefault="000752EA" w:rsidP="00DE7EEB">
      <w:pPr>
        <w:pStyle w:val="ConsPlusNormal"/>
        <w:widowControl/>
        <w:spacing w:line="360" w:lineRule="auto"/>
        <w:ind w:firstLine="540"/>
        <w:jc w:val="both"/>
        <w:rPr>
          <w:rFonts w:ascii="Times New Roman" w:hAnsi="Times New Roman" w:cs="Times New Roman"/>
          <w:sz w:val="28"/>
          <w:szCs w:val="28"/>
        </w:rPr>
      </w:pPr>
      <w:r w:rsidRPr="000752EA">
        <w:rPr>
          <w:rFonts w:ascii="Times New Roman" w:hAnsi="Times New Roman" w:cs="Times New Roman"/>
          <w:sz w:val="28"/>
          <w:szCs w:val="28"/>
        </w:rPr>
        <w:t>Ф</w:t>
      </w:r>
      <w:r>
        <w:rPr>
          <w:rFonts w:ascii="Times New Roman" w:hAnsi="Times New Roman" w:cs="Times New Roman"/>
          <w:sz w:val="28"/>
          <w:szCs w:val="28"/>
        </w:rPr>
        <w:t>едеральный закон от 29.12.1994 №</w:t>
      </w:r>
      <w:r w:rsidRPr="000752EA">
        <w:rPr>
          <w:rFonts w:ascii="Times New Roman" w:hAnsi="Times New Roman" w:cs="Times New Roman"/>
          <w:sz w:val="28"/>
          <w:szCs w:val="28"/>
        </w:rPr>
        <w:t xml:space="preserve"> 77-ФЗ </w:t>
      </w:r>
      <w:r w:rsidR="00C528CE">
        <w:rPr>
          <w:rFonts w:ascii="Times New Roman" w:hAnsi="Times New Roman" w:cs="Times New Roman"/>
          <w:sz w:val="28"/>
          <w:szCs w:val="28"/>
        </w:rPr>
        <w:t>«</w:t>
      </w:r>
      <w:r w:rsidRPr="000752EA">
        <w:rPr>
          <w:rFonts w:ascii="Times New Roman" w:hAnsi="Times New Roman" w:cs="Times New Roman"/>
          <w:sz w:val="28"/>
          <w:szCs w:val="28"/>
        </w:rPr>
        <w:t>Об обязательном экземпляре док</w:t>
      </w:r>
      <w:r>
        <w:rPr>
          <w:rFonts w:ascii="Times New Roman" w:hAnsi="Times New Roman" w:cs="Times New Roman"/>
          <w:sz w:val="28"/>
          <w:szCs w:val="28"/>
        </w:rPr>
        <w:t>ументов</w:t>
      </w:r>
      <w:r w:rsidR="00C528CE">
        <w:rPr>
          <w:rFonts w:ascii="Times New Roman" w:hAnsi="Times New Roman" w:cs="Times New Roman"/>
          <w:sz w:val="28"/>
          <w:szCs w:val="28"/>
        </w:rPr>
        <w:t>»</w:t>
      </w:r>
      <w:r>
        <w:rPr>
          <w:rFonts w:ascii="Times New Roman" w:hAnsi="Times New Roman" w:cs="Times New Roman"/>
          <w:sz w:val="28"/>
          <w:szCs w:val="28"/>
        </w:rPr>
        <w:t xml:space="preserve"> (</w:t>
      </w:r>
      <w:r w:rsidR="00C528CE">
        <w:rPr>
          <w:rFonts w:ascii="Times New Roman" w:hAnsi="Times New Roman" w:cs="Times New Roman"/>
          <w:sz w:val="28"/>
          <w:szCs w:val="28"/>
        </w:rPr>
        <w:t>«</w:t>
      </w:r>
      <w:r>
        <w:rPr>
          <w:rFonts w:ascii="Times New Roman" w:hAnsi="Times New Roman" w:cs="Times New Roman"/>
          <w:sz w:val="28"/>
          <w:szCs w:val="28"/>
        </w:rPr>
        <w:t>Российская газета</w:t>
      </w:r>
      <w:r w:rsidR="00C528CE">
        <w:rPr>
          <w:rFonts w:ascii="Times New Roman" w:hAnsi="Times New Roman" w:cs="Times New Roman"/>
          <w:sz w:val="28"/>
          <w:szCs w:val="28"/>
        </w:rPr>
        <w:t>»</w:t>
      </w:r>
      <w:r>
        <w:rPr>
          <w:rFonts w:ascii="Times New Roman" w:hAnsi="Times New Roman" w:cs="Times New Roman"/>
          <w:sz w:val="28"/>
          <w:szCs w:val="28"/>
        </w:rPr>
        <w:t>, №</w:t>
      </w:r>
      <w:r w:rsidRPr="000752EA">
        <w:rPr>
          <w:rFonts w:ascii="Times New Roman" w:hAnsi="Times New Roman" w:cs="Times New Roman"/>
          <w:sz w:val="28"/>
          <w:szCs w:val="28"/>
        </w:rPr>
        <w:t xml:space="preserve"> 11 - 12, 17.01.1995);</w:t>
      </w:r>
    </w:p>
    <w:p w:rsidR="000752EA" w:rsidRPr="000752EA" w:rsidRDefault="000752EA" w:rsidP="00DE7EEB">
      <w:pPr>
        <w:pStyle w:val="ConsPlusNormal"/>
        <w:widowControl/>
        <w:spacing w:line="360" w:lineRule="auto"/>
        <w:ind w:firstLine="540"/>
        <w:jc w:val="both"/>
        <w:rPr>
          <w:rFonts w:ascii="Times New Roman" w:hAnsi="Times New Roman" w:cs="Times New Roman"/>
          <w:sz w:val="28"/>
          <w:szCs w:val="28"/>
        </w:rPr>
      </w:pPr>
      <w:r w:rsidRPr="000752EA">
        <w:rPr>
          <w:rFonts w:ascii="Times New Roman" w:hAnsi="Times New Roman" w:cs="Times New Roman"/>
          <w:sz w:val="28"/>
          <w:szCs w:val="28"/>
        </w:rPr>
        <w:t>Федеральный закон от 27.</w:t>
      </w:r>
      <w:r>
        <w:rPr>
          <w:rFonts w:ascii="Times New Roman" w:hAnsi="Times New Roman" w:cs="Times New Roman"/>
          <w:sz w:val="28"/>
          <w:szCs w:val="28"/>
        </w:rPr>
        <w:t>07.2006 №</w:t>
      </w:r>
      <w:r w:rsidRPr="000752EA">
        <w:rPr>
          <w:rFonts w:ascii="Times New Roman" w:hAnsi="Times New Roman" w:cs="Times New Roman"/>
          <w:sz w:val="28"/>
          <w:szCs w:val="28"/>
        </w:rPr>
        <w:t xml:space="preserve"> 149-ФЗ </w:t>
      </w:r>
      <w:r w:rsidR="00C528CE">
        <w:rPr>
          <w:rFonts w:ascii="Times New Roman" w:hAnsi="Times New Roman" w:cs="Times New Roman"/>
          <w:sz w:val="28"/>
          <w:szCs w:val="28"/>
        </w:rPr>
        <w:t>«</w:t>
      </w:r>
      <w:r w:rsidRPr="000752EA">
        <w:rPr>
          <w:rFonts w:ascii="Times New Roman" w:hAnsi="Times New Roman" w:cs="Times New Roman"/>
          <w:sz w:val="28"/>
          <w:szCs w:val="28"/>
        </w:rPr>
        <w:t>Об информации, информационных технологиях и о защите информации</w:t>
      </w:r>
      <w:r w:rsidR="00C528CE">
        <w:rPr>
          <w:rFonts w:ascii="Times New Roman" w:hAnsi="Times New Roman" w:cs="Times New Roman"/>
          <w:sz w:val="28"/>
          <w:szCs w:val="28"/>
        </w:rPr>
        <w:t>»</w:t>
      </w:r>
      <w:r w:rsidRPr="000752EA">
        <w:rPr>
          <w:rFonts w:ascii="Times New Roman" w:hAnsi="Times New Roman" w:cs="Times New Roman"/>
          <w:sz w:val="28"/>
          <w:szCs w:val="28"/>
        </w:rPr>
        <w:t xml:space="preserve"> (Собрание законодательства Рос</w:t>
      </w:r>
      <w:r>
        <w:rPr>
          <w:rFonts w:ascii="Times New Roman" w:hAnsi="Times New Roman" w:cs="Times New Roman"/>
          <w:sz w:val="28"/>
          <w:szCs w:val="28"/>
        </w:rPr>
        <w:t>сийской Федерации, 31.07.2006, №</w:t>
      </w:r>
      <w:r w:rsidRPr="000752EA">
        <w:rPr>
          <w:rFonts w:ascii="Times New Roman" w:hAnsi="Times New Roman" w:cs="Times New Roman"/>
          <w:sz w:val="28"/>
          <w:szCs w:val="28"/>
        </w:rPr>
        <w:t xml:space="preserve"> 31 (1 ч.), ст. 3448);</w:t>
      </w:r>
    </w:p>
    <w:p w:rsidR="000752EA" w:rsidRPr="000752EA" w:rsidRDefault="000752EA" w:rsidP="00DE7EEB">
      <w:pPr>
        <w:pStyle w:val="ConsPlusNormal"/>
        <w:widowControl/>
        <w:spacing w:line="360" w:lineRule="auto"/>
        <w:ind w:firstLine="540"/>
        <w:jc w:val="both"/>
        <w:rPr>
          <w:rFonts w:ascii="Times New Roman" w:hAnsi="Times New Roman" w:cs="Times New Roman"/>
          <w:sz w:val="28"/>
          <w:szCs w:val="28"/>
        </w:rPr>
      </w:pPr>
      <w:r w:rsidRPr="000752EA">
        <w:rPr>
          <w:rFonts w:ascii="Times New Roman" w:hAnsi="Times New Roman" w:cs="Times New Roman"/>
          <w:sz w:val="28"/>
          <w:szCs w:val="28"/>
        </w:rPr>
        <w:t>Ф</w:t>
      </w:r>
      <w:r>
        <w:rPr>
          <w:rFonts w:ascii="Times New Roman" w:hAnsi="Times New Roman" w:cs="Times New Roman"/>
          <w:sz w:val="28"/>
          <w:szCs w:val="28"/>
        </w:rPr>
        <w:t>едеральный закон от 27.07.2006 №</w:t>
      </w:r>
      <w:r w:rsidRPr="000752EA">
        <w:rPr>
          <w:rFonts w:ascii="Times New Roman" w:hAnsi="Times New Roman" w:cs="Times New Roman"/>
          <w:sz w:val="28"/>
          <w:szCs w:val="28"/>
        </w:rPr>
        <w:t xml:space="preserve"> 152-ФЗ </w:t>
      </w:r>
      <w:r w:rsidR="00C528CE">
        <w:rPr>
          <w:rFonts w:ascii="Times New Roman" w:hAnsi="Times New Roman" w:cs="Times New Roman"/>
          <w:sz w:val="28"/>
          <w:szCs w:val="28"/>
        </w:rPr>
        <w:t>«</w:t>
      </w:r>
      <w:r w:rsidRPr="000752EA">
        <w:rPr>
          <w:rFonts w:ascii="Times New Roman" w:hAnsi="Times New Roman" w:cs="Times New Roman"/>
          <w:sz w:val="28"/>
          <w:szCs w:val="28"/>
        </w:rPr>
        <w:t>О персональных данных</w:t>
      </w:r>
      <w:r w:rsidR="00C528CE">
        <w:rPr>
          <w:rFonts w:ascii="Times New Roman" w:hAnsi="Times New Roman" w:cs="Times New Roman"/>
          <w:sz w:val="28"/>
          <w:szCs w:val="28"/>
        </w:rPr>
        <w:t>»</w:t>
      </w:r>
      <w:r w:rsidRPr="000752EA">
        <w:rPr>
          <w:rFonts w:ascii="Times New Roman" w:hAnsi="Times New Roman" w:cs="Times New Roman"/>
          <w:sz w:val="28"/>
          <w:szCs w:val="28"/>
        </w:rPr>
        <w:t xml:space="preserve"> </w:t>
      </w:r>
      <w:r>
        <w:rPr>
          <w:rFonts w:ascii="Times New Roman" w:hAnsi="Times New Roman" w:cs="Times New Roman"/>
          <w:sz w:val="28"/>
          <w:szCs w:val="28"/>
        </w:rPr>
        <w:t>(</w:t>
      </w:r>
      <w:r w:rsidR="00C528CE">
        <w:rPr>
          <w:rFonts w:ascii="Times New Roman" w:hAnsi="Times New Roman" w:cs="Times New Roman"/>
          <w:sz w:val="28"/>
          <w:szCs w:val="28"/>
        </w:rPr>
        <w:t>«</w:t>
      </w:r>
      <w:r>
        <w:rPr>
          <w:rFonts w:ascii="Times New Roman" w:hAnsi="Times New Roman" w:cs="Times New Roman"/>
          <w:sz w:val="28"/>
          <w:szCs w:val="28"/>
        </w:rPr>
        <w:t>Российская газета</w:t>
      </w:r>
      <w:r w:rsidR="00C528CE">
        <w:rPr>
          <w:rFonts w:ascii="Times New Roman" w:hAnsi="Times New Roman" w:cs="Times New Roman"/>
          <w:sz w:val="28"/>
          <w:szCs w:val="28"/>
        </w:rPr>
        <w:t>»</w:t>
      </w:r>
      <w:r>
        <w:rPr>
          <w:rFonts w:ascii="Times New Roman" w:hAnsi="Times New Roman" w:cs="Times New Roman"/>
          <w:sz w:val="28"/>
          <w:szCs w:val="28"/>
        </w:rPr>
        <w:t>, №</w:t>
      </w:r>
      <w:r w:rsidRPr="000752EA">
        <w:rPr>
          <w:rFonts w:ascii="Times New Roman" w:hAnsi="Times New Roman" w:cs="Times New Roman"/>
          <w:sz w:val="28"/>
          <w:szCs w:val="28"/>
        </w:rPr>
        <w:t xml:space="preserve"> 165, 29.07.2006);</w:t>
      </w:r>
    </w:p>
    <w:p w:rsidR="000752EA" w:rsidRPr="000752EA" w:rsidRDefault="000752EA" w:rsidP="00DE7EEB">
      <w:pPr>
        <w:pStyle w:val="ConsPlusNormal"/>
        <w:widowControl/>
        <w:spacing w:line="360" w:lineRule="auto"/>
        <w:ind w:firstLine="540"/>
        <w:jc w:val="both"/>
        <w:rPr>
          <w:rFonts w:ascii="Times New Roman" w:hAnsi="Times New Roman" w:cs="Times New Roman"/>
          <w:sz w:val="28"/>
          <w:szCs w:val="28"/>
        </w:rPr>
      </w:pPr>
      <w:r w:rsidRPr="000752EA">
        <w:rPr>
          <w:rFonts w:ascii="Times New Roman" w:hAnsi="Times New Roman" w:cs="Times New Roman"/>
          <w:sz w:val="28"/>
          <w:szCs w:val="28"/>
        </w:rPr>
        <w:t>Ф</w:t>
      </w:r>
      <w:r>
        <w:rPr>
          <w:rFonts w:ascii="Times New Roman" w:hAnsi="Times New Roman" w:cs="Times New Roman"/>
          <w:sz w:val="28"/>
          <w:szCs w:val="28"/>
        </w:rPr>
        <w:t>едеральный закон от 29.12.1994 №</w:t>
      </w:r>
      <w:r w:rsidRPr="000752EA">
        <w:rPr>
          <w:rFonts w:ascii="Times New Roman" w:hAnsi="Times New Roman" w:cs="Times New Roman"/>
          <w:sz w:val="28"/>
          <w:szCs w:val="28"/>
        </w:rPr>
        <w:t xml:space="preserve"> 78-ФЗ </w:t>
      </w:r>
      <w:r w:rsidR="00C528CE">
        <w:rPr>
          <w:rFonts w:ascii="Times New Roman" w:hAnsi="Times New Roman" w:cs="Times New Roman"/>
          <w:sz w:val="28"/>
          <w:szCs w:val="28"/>
        </w:rPr>
        <w:t>«</w:t>
      </w:r>
      <w:r w:rsidRPr="000752EA">
        <w:rPr>
          <w:rFonts w:ascii="Times New Roman" w:hAnsi="Times New Roman" w:cs="Times New Roman"/>
          <w:sz w:val="28"/>
          <w:szCs w:val="28"/>
        </w:rPr>
        <w:t>О библиотечн</w:t>
      </w:r>
      <w:r>
        <w:rPr>
          <w:rFonts w:ascii="Times New Roman" w:hAnsi="Times New Roman" w:cs="Times New Roman"/>
          <w:sz w:val="28"/>
          <w:szCs w:val="28"/>
        </w:rPr>
        <w:t>ом деле</w:t>
      </w:r>
      <w:r w:rsidR="00C528CE">
        <w:rPr>
          <w:rFonts w:ascii="Times New Roman" w:hAnsi="Times New Roman" w:cs="Times New Roman"/>
          <w:sz w:val="28"/>
          <w:szCs w:val="28"/>
        </w:rPr>
        <w:t>»</w:t>
      </w:r>
      <w:r>
        <w:rPr>
          <w:rFonts w:ascii="Times New Roman" w:hAnsi="Times New Roman" w:cs="Times New Roman"/>
          <w:sz w:val="28"/>
          <w:szCs w:val="28"/>
        </w:rPr>
        <w:t xml:space="preserve"> (</w:t>
      </w:r>
      <w:r w:rsidR="00C528CE">
        <w:rPr>
          <w:rFonts w:ascii="Times New Roman" w:hAnsi="Times New Roman" w:cs="Times New Roman"/>
          <w:sz w:val="28"/>
          <w:szCs w:val="28"/>
        </w:rPr>
        <w:t>«</w:t>
      </w:r>
      <w:r>
        <w:rPr>
          <w:rFonts w:ascii="Times New Roman" w:hAnsi="Times New Roman" w:cs="Times New Roman"/>
          <w:sz w:val="28"/>
          <w:szCs w:val="28"/>
        </w:rPr>
        <w:t>Российская газета</w:t>
      </w:r>
      <w:r w:rsidR="00C528CE">
        <w:rPr>
          <w:rFonts w:ascii="Times New Roman" w:hAnsi="Times New Roman" w:cs="Times New Roman"/>
          <w:sz w:val="28"/>
          <w:szCs w:val="28"/>
        </w:rPr>
        <w:t>»</w:t>
      </w:r>
      <w:r>
        <w:rPr>
          <w:rFonts w:ascii="Times New Roman" w:hAnsi="Times New Roman" w:cs="Times New Roman"/>
          <w:sz w:val="28"/>
          <w:szCs w:val="28"/>
        </w:rPr>
        <w:t>, №</w:t>
      </w:r>
      <w:r w:rsidRPr="000752EA">
        <w:rPr>
          <w:rFonts w:ascii="Times New Roman" w:hAnsi="Times New Roman" w:cs="Times New Roman"/>
          <w:sz w:val="28"/>
          <w:szCs w:val="28"/>
        </w:rPr>
        <w:t xml:space="preserve"> 11 - 12, 17.01.1995);</w:t>
      </w:r>
    </w:p>
    <w:p w:rsidR="00052722" w:rsidRDefault="00052722" w:rsidP="00DE7EEB">
      <w:pPr>
        <w:pStyle w:val="ConsPlusNormal"/>
        <w:widowControl/>
        <w:spacing w:line="360" w:lineRule="auto"/>
        <w:ind w:firstLine="540"/>
        <w:jc w:val="both"/>
        <w:rPr>
          <w:rFonts w:ascii="Times New Roman" w:hAnsi="Times New Roman" w:cs="Times New Roman"/>
          <w:sz w:val="28"/>
          <w:szCs w:val="28"/>
        </w:rPr>
      </w:pPr>
      <w:r w:rsidRPr="00486AE5">
        <w:rPr>
          <w:rFonts w:ascii="Times New Roman" w:hAnsi="Times New Roman" w:cs="Times New Roman"/>
          <w:sz w:val="28"/>
          <w:szCs w:val="28"/>
        </w:rPr>
        <w:t>распоряжение Правительства Российской Федерации от 30.12.2011</w:t>
      </w:r>
      <w:r>
        <w:rPr>
          <w:rFonts w:ascii="Times New Roman" w:hAnsi="Times New Roman" w:cs="Times New Roman"/>
          <w:sz w:val="28"/>
          <w:szCs w:val="28"/>
        </w:rPr>
        <w:t xml:space="preserve"> № </w:t>
      </w:r>
      <w:r w:rsidRPr="00486AE5">
        <w:rPr>
          <w:rFonts w:ascii="Times New Roman" w:hAnsi="Times New Roman" w:cs="Times New Roman"/>
          <w:sz w:val="28"/>
          <w:szCs w:val="28"/>
        </w:rPr>
        <w:t xml:space="preserve">832-р </w:t>
      </w:r>
      <w:r>
        <w:rPr>
          <w:rFonts w:ascii="Times New Roman" w:hAnsi="Times New Roman" w:cs="Times New Roman"/>
          <w:sz w:val="28"/>
          <w:szCs w:val="28"/>
        </w:rPr>
        <w:t>«</w:t>
      </w:r>
      <w:r w:rsidRPr="00486AE5">
        <w:rPr>
          <w:rFonts w:ascii="Times New Roman" w:hAnsi="Times New Roman" w:cs="Times New Roman"/>
          <w:sz w:val="28"/>
          <w:szCs w:val="28"/>
        </w:rPr>
        <w:t>Об утверждении перечня услуг, оказываемых государственными</w:t>
      </w:r>
      <w:r>
        <w:rPr>
          <w:rFonts w:ascii="Times New Roman" w:hAnsi="Times New Roman" w:cs="Times New Roman"/>
          <w:sz w:val="28"/>
          <w:szCs w:val="28"/>
        </w:rPr>
        <w:t xml:space="preserve"> </w:t>
      </w:r>
      <w:r w:rsidRPr="00486AE5">
        <w:rPr>
          <w:rFonts w:ascii="Times New Roman" w:hAnsi="Times New Roman" w:cs="Times New Roman"/>
          <w:sz w:val="28"/>
          <w:szCs w:val="28"/>
        </w:rPr>
        <w:t xml:space="preserve">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w:t>
      </w:r>
      <w:r w:rsidRPr="00486AE5">
        <w:rPr>
          <w:rFonts w:ascii="Times New Roman" w:hAnsi="Times New Roman" w:cs="Times New Roman"/>
          <w:sz w:val="28"/>
          <w:szCs w:val="28"/>
        </w:rPr>
        <w:lastRenderedPageBreak/>
        <w:t>муниципальных услуг и предоставляемых в электронной форме</w:t>
      </w:r>
      <w:r>
        <w:rPr>
          <w:rFonts w:ascii="Times New Roman" w:hAnsi="Times New Roman" w:cs="Times New Roman"/>
          <w:sz w:val="28"/>
          <w:szCs w:val="28"/>
        </w:rPr>
        <w:t>»</w:t>
      </w:r>
      <w:r w:rsidRPr="00486AE5">
        <w:rPr>
          <w:rFonts w:ascii="Times New Roman" w:hAnsi="Times New Roman" w:cs="Times New Roman"/>
          <w:sz w:val="28"/>
          <w:szCs w:val="28"/>
        </w:rPr>
        <w:t xml:space="preserve"> (Собрание законодательства РФ, 02.05.2011, № 18, ст. 2679);</w:t>
      </w:r>
    </w:p>
    <w:p w:rsidR="000752EA" w:rsidRPr="000752EA" w:rsidRDefault="000752EA" w:rsidP="00DE7EEB">
      <w:pPr>
        <w:pStyle w:val="ConsPlusNormal"/>
        <w:widowControl/>
        <w:spacing w:line="360" w:lineRule="auto"/>
        <w:ind w:firstLine="540"/>
        <w:jc w:val="both"/>
        <w:rPr>
          <w:rFonts w:ascii="Times New Roman" w:hAnsi="Times New Roman" w:cs="Times New Roman"/>
          <w:sz w:val="28"/>
          <w:szCs w:val="28"/>
        </w:rPr>
      </w:pPr>
      <w:r w:rsidRPr="000752EA">
        <w:rPr>
          <w:rFonts w:ascii="Times New Roman" w:hAnsi="Times New Roman" w:cs="Times New Roman"/>
          <w:sz w:val="28"/>
          <w:szCs w:val="28"/>
        </w:rPr>
        <w:t>Закон С</w:t>
      </w:r>
      <w:r>
        <w:rPr>
          <w:rFonts w:ascii="Times New Roman" w:hAnsi="Times New Roman" w:cs="Times New Roman"/>
          <w:sz w:val="28"/>
          <w:szCs w:val="28"/>
        </w:rPr>
        <w:t>амарской области от 03.04.2002 №</w:t>
      </w:r>
      <w:r w:rsidRPr="000752EA">
        <w:rPr>
          <w:rFonts w:ascii="Times New Roman" w:hAnsi="Times New Roman" w:cs="Times New Roman"/>
          <w:sz w:val="28"/>
          <w:szCs w:val="28"/>
        </w:rPr>
        <w:t xml:space="preserve"> 14-ГД </w:t>
      </w:r>
      <w:r w:rsidR="00C528CE">
        <w:rPr>
          <w:rFonts w:ascii="Times New Roman" w:hAnsi="Times New Roman" w:cs="Times New Roman"/>
          <w:sz w:val="28"/>
          <w:szCs w:val="28"/>
        </w:rPr>
        <w:t>«</w:t>
      </w:r>
      <w:r w:rsidRPr="000752EA">
        <w:rPr>
          <w:rFonts w:ascii="Times New Roman" w:hAnsi="Times New Roman" w:cs="Times New Roman"/>
          <w:sz w:val="28"/>
          <w:szCs w:val="28"/>
        </w:rPr>
        <w:t xml:space="preserve">О культуре </w:t>
      </w:r>
      <w:r>
        <w:rPr>
          <w:rFonts w:ascii="Times New Roman" w:hAnsi="Times New Roman" w:cs="Times New Roman"/>
          <w:sz w:val="28"/>
          <w:szCs w:val="28"/>
        </w:rPr>
        <w:br/>
      </w:r>
      <w:r w:rsidRPr="000752EA">
        <w:rPr>
          <w:rFonts w:ascii="Times New Roman" w:hAnsi="Times New Roman" w:cs="Times New Roman"/>
          <w:sz w:val="28"/>
          <w:szCs w:val="28"/>
        </w:rPr>
        <w:t>в Самарской</w:t>
      </w:r>
      <w:r>
        <w:rPr>
          <w:rFonts w:ascii="Times New Roman" w:hAnsi="Times New Roman" w:cs="Times New Roman"/>
          <w:sz w:val="28"/>
          <w:szCs w:val="28"/>
        </w:rPr>
        <w:t xml:space="preserve"> области</w:t>
      </w:r>
      <w:r w:rsidR="00C528CE">
        <w:rPr>
          <w:rFonts w:ascii="Times New Roman" w:hAnsi="Times New Roman" w:cs="Times New Roman"/>
          <w:sz w:val="28"/>
          <w:szCs w:val="28"/>
        </w:rPr>
        <w:t>»</w:t>
      </w:r>
      <w:r>
        <w:rPr>
          <w:rFonts w:ascii="Times New Roman" w:hAnsi="Times New Roman" w:cs="Times New Roman"/>
          <w:sz w:val="28"/>
          <w:szCs w:val="28"/>
        </w:rPr>
        <w:t xml:space="preserve"> (</w:t>
      </w:r>
      <w:r w:rsidR="00C528CE">
        <w:rPr>
          <w:rFonts w:ascii="Times New Roman" w:hAnsi="Times New Roman" w:cs="Times New Roman"/>
          <w:sz w:val="28"/>
          <w:szCs w:val="28"/>
        </w:rPr>
        <w:t>«</w:t>
      </w:r>
      <w:r>
        <w:rPr>
          <w:rFonts w:ascii="Times New Roman" w:hAnsi="Times New Roman" w:cs="Times New Roman"/>
          <w:sz w:val="28"/>
          <w:szCs w:val="28"/>
        </w:rPr>
        <w:t>Волжская коммуна</w:t>
      </w:r>
      <w:r w:rsidR="00C528CE">
        <w:rPr>
          <w:rFonts w:ascii="Times New Roman" w:hAnsi="Times New Roman" w:cs="Times New Roman"/>
          <w:sz w:val="28"/>
          <w:szCs w:val="28"/>
        </w:rPr>
        <w:t>»</w:t>
      </w:r>
      <w:r>
        <w:rPr>
          <w:rFonts w:ascii="Times New Roman" w:hAnsi="Times New Roman" w:cs="Times New Roman"/>
          <w:sz w:val="28"/>
          <w:szCs w:val="28"/>
        </w:rPr>
        <w:t>, №</w:t>
      </w:r>
      <w:r w:rsidRPr="000752EA">
        <w:rPr>
          <w:rFonts w:ascii="Times New Roman" w:hAnsi="Times New Roman" w:cs="Times New Roman"/>
          <w:sz w:val="28"/>
          <w:szCs w:val="28"/>
        </w:rPr>
        <w:t xml:space="preserve"> 64, 10.04.2002);</w:t>
      </w:r>
    </w:p>
    <w:p w:rsidR="000752EA" w:rsidRPr="000752EA" w:rsidRDefault="000752EA" w:rsidP="00DE7EEB">
      <w:pPr>
        <w:pStyle w:val="ConsPlusNormal"/>
        <w:widowControl/>
        <w:spacing w:line="360" w:lineRule="auto"/>
        <w:ind w:firstLine="540"/>
        <w:jc w:val="both"/>
        <w:rPr>
          <w:rFonts w:ascii="Times New Roman" w:hAnsi="Times New Roman" w:cs="Times New Roman"/>
          <w:sz w:val="28"/>
          <w:szCs w:val="28"/>
        </w:rPr>
      </w:pPr>
      <w:r w:rsidRPr="000752EA">
        <w:rPr>
          <w:rFonts w:ascii="Times New Roman" w:hAnsi="Times New Roman" w:cs="Times New Roman"/>
          <w:sz w:val="28"/>
          <w:szCs w:val="28"/>
        </w:rPr>
        <w:t>Закон Сама</w:t>
      </w:r>
      <w:r>
        <w:rPr>
          <w:rFonts w:ascii="Times New Roman" w:hAnsi="Times New Roman" w:cs="Times New Roman"/>
          <w:sz w:val="28"/>
          <w:szCs w:val="28"/>
        </w:rPr>
        <w:t>рской области от 08.05.2009 №</w:t>
      </w:r>
      <w:r w:rsidRPr="000752EA">
        <w:rPr>
          <w:rFonts w:ascii="Times New Roman" w:hAnsi="Times New Roman" w:cs="Times New Roman"/>
          <w:sz w:val="28"/>
          <w:szCs w:val="28"/>
        </w:rPr>
        <w:t xml:space="preserve"> 67-ГД </w:t>
      </w:r>
      <w:r w:rsidR="00C528CE">
        <w:rPr>
          <w:rFonts w:ascii="Times New Roman" w:hAnsi="Times New Roman" w:cs="Times New Roman"/>
          <w:sz w:val="28"/>
          <w:szCs w:val="28"/>
        </w:rPr>
        <w:t>«</w:t>
      </w:r>
      <w:r w:rsidRPr="000752EA">
        <w:rPr>
          <w:rFonts w:ascii="Times New Roman" w:hAnsi="Times New Roman" w:cs="Times New Roman"/>
          <w:sz w:val="28"/>
          <w:szCs w:val="28"/>
        </w:rPr>
        <w:t>Об организации библиотечного обслуживания населения Самарской области областными государственными библиотеками, комплектовании и обеспечении сохранности их библиотечны</w:t>
      </w:r>
      <w:r>
        <w:rPr>
          <w:rFonts w:ascii="Times New Roman" w:hAnsi="Times New Roman" w:cs="Times New Roman"/>
          <w:sz w:val="28"/>
          <w:szCs w:val="28"/>
        </w:rPr>
        <w:t>х фондов</w:t>
      </w:r>
      <w:r w:rsidR="00C528CE">
        <w:rPr>
          <w:rFonts w:ascii="Times New Roman" w:hAnsi="Times New Roman" w:cs="Times New Roman"/>
          <w:sz w:val="28"/>
          <w:szCs w:val="28"/>
        </w:rPr>
        <w:t>»</w:t>
      </w:r>
      <w:r>
        <w:rPr>
          <w:rFonts w:ascii="Times New Roman" w:hAnsi="Times New Roman" w:cs="Times New Roman"/>
          <w:sz w:val="28"/>
          <w:szCs w:val="28"/>
        </w:rPr>
        <w:t xml:space="preserve"> (</w:t>
      </w:r>
      <w:r w:rsidR="00C528CE">
        <w:rPr>
          <w:rFonts w:ascii="Times New Roman" w:hAnsi="Times New Roman" w:cs="Times New Roman"/>
          <w:sz w:val="28"/>
          <w:szCs w:val="28"/>
        </w:rPr>
        <w:t>«</w:t>
      </w:r>
      <w:r>
        <w:rPr>
          <w:rFonts w:ascii="Times New Roman" w:hAnsi="Times New Roman" w:cs="Times New Roman"/>
          <w:sz w:val="28"/>
          <w:szCs w:val="28"/>
        </w:rPr>
        <w:t>Волжская коммуна</w:t>
      </w:r>
      <w:r w:rsidR="00C528CE">
        <w:rPr>
          <w:rFonts w:ascii="Times New Roman" w:hAnsi="Times New Roman" w:cs="Times New Roman"/>
          <w:sz w:val="28"/>
          <w:szCs w:val="28"/>
        </w:rPr>
        <w:t>»</w:t>
      </w:r>
      <w:r>
        <w:rPr>
          <w:rFonts w:ascii="Times New Roman" w:hAnsi="Times New Roman" w:cs="Times New Roman"/>
          <w:sz w:val="28"/>
          <w:szCs w:val="28"/>
        </w:rPr>
        <w:t>, №</w:t>
      </w:r>
      <w:r w:rsidRPr="000752EA">
        <w:rPr>
          <w:rFonts w:ascii="Times New Roman" w:hAnsi="Times New Roman" w:cs="Times New Roman"/>
          <w:sz w:val="28"/>
          <w:szCs w:val="28"/>
        </w:rPr>
        <w:t xml:space="preserve"> 163(26622), 13.05.2009);</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иные нормативные правовые акты Российской Федерации, Самарской области, настоящий Регламент.</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bookmarkStart w:id="2" w:name="P125"/>
      <w:bookmarkEnd w:id="2"/>
      <w:r w:rsidRPr="0026740B">
        <w:rPr>
          <w:rFonts w:ascii="Times New Roman" w:hAnsi="Times New Roman" w:cs="Times New Roman"/>
          <w:sz w:val="28"/>
          <w:szCs w:val="28"/>
        </w:rPr>
        <w:t xml:space="preserve">2.6. 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w:t>
      </w:r>
      <w:r w:rsidR="003F4603">
        <w:rPr>
          <w:rFonts w:ascii="Times New Roman" w:hAnsi="Times New Roman" w:cs="Times New Roman"/>
          <w:sz w:val="28"/>
          <w:szCs w:val="28"/>
        </w:rPr>
        <w:t>муниципальной</w:t>
      </w:r>
      <w:r w:rsidRPr="0026740B">
        <w:rPr>
          <w:rFonts w:ascii="Times New Roman" w:hAnsi="Times New Roman" w:cs="Times New Roman"/>
          <w:sz w:val="28"/>
          <w:szCs w:val="28"/>
        </w:rPr>
        <w:t xml:space="preserve"> услуги, которые заявитель должен представить самостоятельно</w:t>
      </w:r>
      <w:r w:rsidR="003F4603">
        <w:rPr>
          <w:rFonts w:ascii="Times New Roman" w:hAnsi="Times New Roman" w:cs="Times New Roman"/>
          <w:sz w:val="28"/>
          <w:szCs w:val="28"/>
        </w:rPr>
        <w:t>.</w:t>
      </w:r>
    </w:p>
    <w:p w:rsidR="00F36B84" w:rsidRPr="00F36B84" w:rsidRDefault="00F36B84" w:rsidP="00DE7EEB">
      <w:pPr>
        <w:pStyle w:val="ConsPlusNormal"/>
        <w:widowControl/>
        <w:spacing w:line="360" w:lineRule="auto"/>
        <w:ind w:firstLine="540"/>
        <w:jc w:val="both"/>
        <w:rPr>
          <w:rFonts w:ascii="Times New Roman" w:hAnsi="Times New Roman" w:cs="Times New Roman"/>
          <w:sz w:val="28"/>
          <w:szCs w:val="28"/>
        </w:rPr>
      </w:pPr>
      <w:r w:rsidRPr="008868EF">
        <w:rPr>
          <w:rFonts w:ascii="Times New Roman" w:hAnsi="Times New Roman" w:cs="Times New Roman"/>
          <w:sz w:val="28"/>
          <w:szCs w:val="28"/>
        </w:rPr>
        <w:t>Для получения государственной услуги требуется представление читательского билета.</w:t>
      </w:r>
    </w:p>
    <w:p w:rsidR="00F36B84" w:rsidRPr="00F36B84" w:rsidRDefault="00F36B84" w:rsidP="00DE7EEB">
      <w:pPr>
        <w:pStyle w:val="ConsPlusNormal"/>
        <w:widowControl/>
        <w:spacing w:line="360" w:lineRule="auto"/>
        <w:ind w:firstLine="540"/>
        <w:jc w:val="both"/>
        <w:rPr>
          <w:rFonts w:ascii="Times New Roman" w:hAnsi="Times New Roman" w:cs="Times New Roman"/>
          <w:sz w:val="28"/>
          <w:szCs w:val="28"/>
        </w:rPr>
      </w:pPr>
      <w:r w:rsidRPr="00F36B84">
        <w:rPr>
          <w:rFonts w:ascii="Times New Roman" w:hAnsi="Times New Roman" w:cs="Times New Roman"/>
          <w:sz w:val="28"/>
          <w:szCs w:val="28"/>
        </w:rPr>
        <w:t>Для получения читательского билета необходимо предъявить:</w:t>
      </w:r>
    </w:p>
    <w:p w:rsidR="00F36B84" w:rsidRPr="00F36B84" w:rsidRDefault="00F36B84" w:rsidP="00DE7EEB">
      <w:pPr>
        <w:pStyle w:val="ConsPlusNormal"/>
        <w:widowControl/>
        <w:spacing w:line="360" w:lineRule="auto"/>
        <w:ind w:firstLine="540"/>
        <w:jc w:val="both"/>
        <w:rPr>
          <w:rFonts w:ascii="Times New Roman" w:hAnsi="Times New Roman" w:cs="Times New Roman"/>
          <w:sz w:val="28"/>
          <w:szCs w:val="28"/>
        </w:rPr>
      </w:pPr>
      <w:r w:rsidRPr="00F36B84">
        <w:rPr>
          <w:rFonts w:ascii="Times New Roman" w:hAnsi="Times New Roman" w:cs="Times New Roman"/>
          <w:sz w:val="28"/>
          <w:szCs w:val="28"/>
        </w:rPr>
        <w:t>паспорт гражданина Российской Федерации;</w:t>
      </w:r>
    </w:p>
    <w:p w:rsidR="00F36B84" w:rsidRPr="00F36B84" w:rsidRDefault="00F36B84" w:rsidP="00DE7EEB">
      <w:pPr>
        <w:pStyle w:val="ConsPlusNormal"/>
        <w:widowControl/>
        <w:spacing w:line="360" w:lineRule="auto"/>
        <w:ind w:firstLine="540"/>
        <w:jc w:val="both"/>
        <w:rPr>
          <w:rFonts w:ascii="Times New Roman" w:hAnsi="Times New Roman" w:cs="Times New Roman"/>
          <w:sz w:val="28"/>
          <w:szCs w:val="28"/>
        </w:rPr>
      </w:pPr>
      <w:r w:rsidRPr="00F36B84">
        <w:rPr>
          <w:rFonts w:ascii="Times New Roman" w:hAnsi="Times New Roman" w:cs="Times New Roman"/>
          <w:sz w:val="28"/>
          <w:szCs w:val="28"/>
        </w:rPr>
        <w:t>удостоверение личности или военный билет (для военнослужащих);</w:t>
      </w:r>
    </w:p>
    <w:p w:rsidR="00F36B84" w:rsidRPr="00F36B84" w:rsidRDefault="00F36B84" w:rsidP="00DE7EEB">
      <w:pPr>
        <w:pStyle w:val="ConsPlusNormal"/>
        <w:widowControl/>
        <w:spacing w:line="360" w:lineRule="auto"/>
        <w:ind w:firstLine="540"/>
        <w:jc w:val="both"/>
        <w:rPr>
          <w:rFonts w:ascii="Times New Roman" w:hAnsi="Times New Roman" w:cs="Times New Roman"/>
          <w:sz w:val="28"/>
          <w:szCs w:val="28"/>
        </w:rPr>
      </w:pPr>
      <w:r w:rsidRPr="00F36B84">
        <w:rPr>
          <w:rFonts w:ascii="Times New Roman" w:hAnsi="Times New Roman" w:cs="Times New Roman"/>
          <w:sz w:val="28"/>
          <w:szCs w:val="28"/>
        </w:rPr>
        <w:t>национальный паспорт или визу с отметкой о действующей регистрации (для иностранных граждан и лиц без гражданства).</w:t>
      </w:r>
    </w:p>
    <w:p w:rsidR="00F36B84" w:rsidRDefault="00F36B84" w:rsidP="00DE7EEB">
      <w:pPr>
        <w:pStyle w:val="ConsPlusNormal"/>
        <w:widowControl/>
        <w:spacing w:line="360" w:lineRule="auto"/>
        <w:ind w:firstLine="540"/>
        <w:jc w:val="both"/>
        <w:rPr>
          <w:rFonts w:ascii="Times New Roman" w:hAnsi="Times New Roman" w:cs="Times New Roman"/>
          <w:sz w:val="28"/>
          <w:szCs w:val="28"/>
        </w:rPr>
      </w:pPr>
      <w:r w:rsidRPr="00F36B84">
        <w:rPr>
          <w:rFonts w:ascii="Times New Roman" w:hAnsi="Times New Roman" w:cs="Times New Roman"/>
          <w:sz w:val="28"/>
          <w:szCs w:val="28"/>
        </w:rPr>
        <w:t xml:space="preserve">Заявители в возрасте до 14 лет </w:t>
      </w:r>
      <w:r w:rsidRPr="008868EF">
        <w:rPr>
          <w:rFonts w:ascii="Times New Roman" w:hAnsi="Times New Roman" w:cs="Times New Roman"/>
          <w:sz w:val="28"/>
          <w:szCs w:val="28"/>
        </w:rPr>
        <w:t>получают читательский билет</w:t>
      </w:r>
      <w:r w:rsidRPr="00F36B84">
        <w:rPr>
          <w:rFonts w:ascii="Times New Roman" w:hAnsi="Times New Roman" w:cs="Times New Roman"/>
          <w:sz w:val="28"/>
          <w:szCs w:val="28"/>
        </w:rPr>
        <w:t xml:space="preserve"> </w:t>
      </w:r>
      <w:r>
        <w:rPr>
          <w:rFonts w:ascii="Times New Roman" w:hAnsi="Times New Roman" w:cs="Times New Roman"/>
          <w:sz w:val="28"/>
          <w:szCs w:val="28"/>
        </w:rPr>
        <w:br/>
      </w:r>
      <w:r w:rsidRPr="00F36B84">
        <w:rPr>
          <w:rFonts w:ascii="Times New Roman" w:hAnsi="Times New Roman" w:cs="Times New Roman"/>
          <w:sz w:val="28"/>
          <w:szCs w:val="28"/>
        </w:rPr>
        <w:t xml:space="preserve">на основании удостоверяющих личность документов, представляемых </w:t>
      </w:r>
      <w:r>
        <w:rPr>
          <w:rFonts w:ascii="Times New Roman" w:hAnsi="Times New Roman" w:cs="Times New Roman"/>
          <w:sz w:val="28"/>
          <w:szCs w:val="28"/>
        </w:rPr>
        <w:br/>
      </w:r>
      <w:r w:rsidRPr="00F36B84">
        <w:rPr>
          <w:rFonts w:ascii="Times New Roman" w:hAnsi="Times New Roman" w:cs="Times New Roman"/>
          <w:sz w:val="28"/>
          <w:szCs w:val="28"/>
        </w:rPr>
        <w:t>их родителями (законными представителями), и их письменного поручительства.</w:t>
      </w:r>
    </w:p>
    <w:p w:rsidR="00F36B84" w:rsidRPr="00F36B84" w:rsidRDefault="00F36B84" w:rsidP="00DE7EEB">
      <w:pPr>
        <w:pStyle w:val="ConsPlusNormal"/>
        <w:widowControl/>
        <w:spacing w:line="360" w:lineRule="auto"/>
        <w:ind w:firstLine="540"/>
        <w:jc w:val="both"/>
        <w:rPr>
          <w:rFonts w:ascii="Times New Roman" w:hAnsi="Times New Roman" w:cs="Times New Roman"/>
          <w:sz w:val="28"/>
          <w:szCs w:val="28"/>
        </w:rPr>
      </w:pPr>
      <w:r w:rsidRPr="00F36B84">
        <w:rPr>
          <w:rFonts w:ascii="Times New Roman" w:hAnsi="Times New Roman" w:cs="Times New Roman"/>
          <w:sz w:val="28"/>
          <w:szCs w:val="28"/>
        </w:rPr>
        <w:t xml:space="preserve">2.6.2. </w:t>
      </w:r>
      <w:r w:rsidRPr="008868EF">
        <w:rPr>
          <w:rFonts w:ascii="Times New Roman" w:hAnsi="Times New Roman" w:cs="Times New Roman"/>
          <w:sz w:val="28"/>
          <w:szCs w:val="28"/>
        </w:rPr>
        <w:t>При получении читательского билета</w:t>
      </w:r>
      <w:r w:rsidRPr="00F36B84">
        <w:rPr>
          <w:rFonts w:ascii="Times New Roman" w:hAnsi="Times New Roman" w:cs="Times New Roman"/>
          <w:sz w:val="28"/>
          <w:szCs w:val="28"/>
        </w:rPr>
        <w:t xml:space="preserve"> заявителем заполняется карточка регистрации.</w:t>
      </w:r>
    </w:p>
    <w:p w:rsidR="00F36B84" w:rsidRPr="00F36B84" w:rsidRDefault="00F36B84" w:rsidP="00DE7EEB">
      <w:pPr>
        <w:pStyle w:val="ConsPlusNormal"/>
        <w:widowControl/>
        <w:spacing w:line="360" w:lineRule="auto"/>
        <w:ind w:firstLine="540"/>
        <w:jc w:val="both"/>
        <w:rPr>
          <w:rFonts w:ascii="Times New Roman" w:hAnsi="Times New Roman" w:cs="Times New Roman"/>
          <w:sz w:val="28"/>
          <w:szCs w:val="28"/>
        </w:rPr>
      </w:pPr>
      <w:r w:rsidRPr="00F36B84">
        <w:rPr>
          <w:rFonts w:ascii="Times New Roman" w:hAnsi="Times New Roman" w:cs="Times New Roman"/>
          <w:sz w:val="28"/>
          <w:szCs w:val="28"/>
        </w:rPr>
        <w:lastRenderedPageBreak/>
        <w:t>При получении читательского билета заявителями в возрасте до 14 лет карточка регистрации заполняется их родителями (законными представителями).</w:t>
      </w:r>
    </w:p>
    <w:p w:rsidR="00F36B84" w:rsidRPr="00F36B84" w:rsidRDefault="00F36B84" w:rsidP="00DE7EEB">
      <w:pPr>
        <w:pStyle w:val="ConsPlusNormal"/>
        <w:widowControl/>
        <w:spacing w:line="360" w:lineRule="auto"/>
        <w:ind w:firstLine="540"/>
        <w:jc w:val="both"/>
        <w:rPr>
          <w:rFonts w:ascii="Times New Roman" w:hAnsi="Times New Roman" w:cs="Times New Roman"/>
          <w:sz w:val="28"/>
          <w:szCs w:val="28"/>
        </w:rPr>
      </w:pPr>
      <w:r w:rsidRPr="00F36B84">
        <w:rPr>
          <w:rFonts w:ascii="Times New Roman" w:hAnsi="Times New Roman" w:cs="Times New Roman"/>
          <w:sz w:val="28"/>
          <w:szCs w:val="28"/>
        </w:rPr>
        <w:t>Форма карточки реги</w:t>
      </w:r>
      <w:r>
        <w:rPr>
          <w:rFonts w:ascii="Times New Roman" w:hAnsi="Times New Roman" w:cs="Times New Roman"/>
          <w:sz w:val="28"/>
          <w:szCs w:val="28"/>
        </w:rPr>
        <w:t>страции приведена в приложении №</w:t>
      </w:r>
      <w:r w:rsidRPr="00F36B84">
        <w:rPr>
          <w:rFonts w:ascii="Times New Roman" w:hAnsi="Times New Roman" w:cs="Times New Roman"/>
          <w:sz w:val="28"/>
          <w:szCs w:val="28"/>
        </w:rPr>
        <w:t xml:space="preserve"> 2 </w:t>
      </w:r>
      <w:r>
        <w:rPr>
          <w:rFonts w:ascii="Times New Roman" w:hAnsi="Times New Roman" w:cs="Times New Roman"/>
          <w:sz w:val="28"/>
          <w:szCs w:val="28"/>
        </w:rPr>
        <w:br/>
      </w:r>
      <w:r w:rsidRPr="00F36B84">
        <w:rPr>
          <w:rFonts w:ascii="Times New Roman" w:hAnsi="Times New Roman" w:cs="Times New Roman"/>
          <w:sz w:val="28"/>
          <w:szCs w:val="28"/>
        </w:rPr>
        <w:t>к настоящему Регламенту.</w:t>
      </w:r>
    </w:p>
    <w:p w:rsidR="00F36B84" w:rsidRPr="00F36B84" w:rsidRDefault="00F36B84" w:rsidP="00DE7EEB">
      <w:pPr>
        <w:pStyle w:val="ConsPlusNormal"/>
        <w:widowControl/>
        <w:spacing w:line="360" w:lineRule="auto"/>
        <w:ind w:firstLine="540"/>
        <w:jc w:val="both"/>
        <w:rPr>
          <w:rFonts w:ascii="Times New Roman" w:hAnsi="Times New Roman" w:cs="Times New Roman"/>
          <w:sz w:val="28"/>
          <w:szCs w:val="28"/>
        </w:rPr>
      </w:pPr>
      <w:r w:rsidRPr="00F36B84">
        <w:rPr>
          <w:rFonts w:ascii="Times New Roman" w:hAnsi="Times New Roman" w:cs="Times New Roman"/>
          <w:sz w:val="28"/>
          <w:szCs w:val="28"/>
        </w:rPr>
        <w:t>Заявитель также дает согласие на обработку персональных данных, необходимых для обеспечения адресного обслуживания, статистического учета работы библиотек, изучения социального состава населения, пользующегося услугами библиотек, обеспечения сохранности фонда библиотек. Заявитель имеет право отозвать свое согласие на обработку персональных данных.</w:t>
      </w:r>
    </w:p>
    <w:p w:rsidR="00F36B84" w:rsidRDefault="00F36B84" w:rsidP="00DE7EEB">
      <w:pPr>
        <w:pStyle w:val="ConsPlusNormal"/>
        <w:widowControl/>
        <w:spacing w:line="360" w:lineRule="auto"/>
        <w:ind w:firstLine="540"/>
        <w:jc w:val="both"/>
        <w:rPr>
          <w:rFonts w:ascii="Times New Roman" w:hAnsi="Times New Roman" w:cs="Times New Roman"/>
          <w:sz w:val="28"/>
          <w:szCs w:val="28"/>
        </w:rPr>
      </w:pPr>
      <w:r w:rsidRPr="00F36B84">
        <w:rPr>
          <w:rFonts w:ascii="Times New Roman" w:hAnsi="Times New Roman" w:cs="Times New Roman"/>
          <w:sz w:val="28"/>
          <w:szCs w:val="28"/>
        </w:rPr>
        <w:t xml:space="preserve">Процедура получения читательского билета проводится в соответствии </w:t>
      </w:r>
      <w:r>
        <w:rPr>
          <w:rFonts w:ascii="Times New Roman" w:hAnsi="Times New Roman" w:cs="Times New Roman"/>
          <w:sz w:val="28"/>
          <w:szCs w:val="28"/>
        </w:rPr>
        <w:br/>
      </w:r>
      <w:r w:rsidRPr="00F36B84">
        <w:rPr>
          <w:rFonts w:ascii="Times New Roman" w:hAnsi="Times New Roman" w:cs="Times New Roman"/>
          <w:sz w:val="28"/>
          <w:szCs w:val="28"/>
        </w:rPr>
        <w:t xml:space="preserve">с Правилами пользования библиотекой (далее </w:t>
      </w:r>
      <w:r w:rsidR="00E4371C">
        <w:rPr>
          <w:rFonts w:ascii="Times New Roman" w:hAnsi="Times New Roman" w:cs="Times New Roman"/>
          <w:sz w:val="28"/>
          <w:szCs w:val="28"/>
        </w:rPr>
        <w:t>–</w:t>
      </w:r>
      <w:r w:rsidRPr="00F36B84">
        <w:rPr>
          <w:rFonts w:ascii="Times New Roman" w:hAnsi="Times New Roman" w:cs="Times New Roman"/>
          <w:sz w:val="28"/>
          <w:szCs w:val="28"/>
        </w:rPr>
        <w:t xml:space="preserve"> Правила пользования библиотекой),</w:t>
      </w:r>
      <w:r w:rsidR="00E4371C">
        <w:rPr>
          <w:rFonts w:ascii="Times New Roman" w:hAnsi="Times New Roman" w:cs="Times New Roman"/>
          <w:sz w:val="28"/>
          <w:szCs w:val="28"/>
        </w:rPr>
        <w:t xml:space="preserve"> </w:t>
      </w:r>
      <w:r w:rsidRPr="00F36B84">
        <w:rPr>
          <w:rFonts w:ascii="Times New Roman" w:hAnsi="Times New Roman" w:cs="Times New Roman"/>
          <w:sz w:val="28"/>
          <w:szCs w:val="28"/>
        </w:rPr>
        <w:t>утвержденными руководителем учреждения,</w:t>
      </w:r>
      <w:r w:rsidR="00E4371C">
        <w:rPr>
          <w:rFonts w:ascii="Times New Roman" w:hAnsi="Times New Roman" w:cs="Times New Roman"/>
          <w:sz w:val="28"/>
          <w:szCs w:val="28"/>
        </w:rPr>
        <w:t xml:space="preserve"> </w:t>
      </w:r>
      <w:r w:rsidRPr="00F36B84">
        <w:rPr>
          <w:rFonts w:ascii="Times New Roman" w:hAnsi="Times New Roman" w:cs="Times New Roman"/>
          <w:sz w:val="28"/>
          <w:szCs w:val="28"/>
        </w:rPr>
        <w:t>предоставляющего</w:t>
      </w:r>
      <w:r w:rsidR="00E4371C">
        <w:rPr>
          <w:rFonts w:ascii="Times New Roman" w:hAnsi="Times New Roman" w:cs="Times New Roman"/>
          <w:sz w:val="28"/>
          <w:szCs w:val="28"/>
        </w:rPr>
        <w:t xml:space="preserve"> </w:t>
      </w:r>
      <w:r w:rsidR="00E019F5">
        <w:rPr>
          <w:rFonts w:ascii="Times New Roman" w:hAnsi="Times New Roman" w:cs="Times New Roman"/>
          <w:sz w:val="28"/>
          <w:szCs w:val="28"/>
        </w:rPr>
        <w:t>муниципальную</w:t>
      </w:r>
      <w:r w:rsidRPr="00F36B84">
        <w:rPr>
          <w:rFonts w:ascii="Times New Roman" w:hAnsi="Times New Roman" w:cs="Times New Roman"/>
          <w:sz w:val="28"/>
          <w:szCs w:val="28"/>
        </w:rPr>
        <w:t xml:space="preserve"> услугу.</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2.7. </w:t>
      </w:r>
      <w:proofErr w:type="gramStart"/>
      <w:r w:rsidRPr="0026740B">
        <w:rPr>
          <w:rFonts w:ascii="Times New Roman" w:hAnsi="Times New Roman" w:cs="Times New Roman"/>
          <w:sz w:val="28"/>
          <w:szCs w:val="28"/>
        </w:rPr>
        <w:t xml:space="preserve">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w:t>
      </w:r>
      <w:r w:rsidR="003F4603">
        <w:rPr>
          <w:rFonts w:ascii="Times New Roman" w:hAnsi="Times New Roman" w:cs="Times New Roman"/>
          <w:sz w:val="28"/>
          <w:szCs w:val="28"/>
        </w:rPr>
        <w:t>муниципальной</w:t>
      </w:r>
      <w:r w:rsidRPr="0026740B">
        <w:rPr>
          <w:rFonts w:ascii="Times New Roman" w:hAnsi="Times New Roman" w:cs="Times New Roman"/>
          <w:sz w:val="28"/>
          <w:szCs w:val="28"/>
        </w:rPr>
        <w:t xml:space="preserve"> услуги, которые находятся </w:t>
      </w:r>
      <w:r w:rsidR="003F4603">
        <w:rPr>
          <w:rFonts w:ascii="Times New Roman" w:hAnsi="Times New Roman" w:cs="Times New Roman"/>
          <w:sz w:val="28"/>
          <w:szCs w:val="28"/>
        </w:rPr>
        <w:br/>
      </w:r>
      <w:r w:rsidRPr="0026740B">
        <w:rPr>
          <w:rFonts w:ascii="Times New Roman" w:hAnsi="Times New Roman" w:cs="Times New Roman"/>
          <w:sz w:val="28"/>
          <w:szCs w:val="28"/>
        </w:rPr>
        <w:t xml:space="preserve">в распоряжении государственных органов, органов государственных внебюджетных фондов, органов местного самоуправления, организаций </w:t>
      </w:r>
      <w:r w:rsidR="003F4603">
        <w:rPr>
          <w:rFonts w:ascii="Times New Roman" w:hAnsi="Times New Roman" w:cs="Times New Roman"/>
          <w:sz w:val="28"/>
          <w:szCs w:val="28"/>
        </w:rPr>
        <w:br/>
      </w:r>
      <w:r w:rsidRPr="0026740B">
        <w:rPr>
          <w:rFonts w:ascii="Times New Roman" w:hAnsi="Times New Roman" w:cs="Times New Roman"/>
          <w:sz w:val="28"/>
          <w:szCs w:val="28"/>
        </w:rPr>
        <w:t xml:space="preserve">и запрашиваются органом, предоставляющим государственную услугу, </w:t>
      </w:r>
      <w:r w:rsidR="003F4603">
        <w:rPr>
          <w:rFonts w:ascii="Times New Roman" w:hAnsi="Times New Roman" w:cs="Times New Roman"/>
          <w:sz w:val="28"/>
          <w:szCs w:val="28"/>
        </w:rPr>
        <w:br/>
      </w:r>
      <w:r w:rsidRPr="0026740B">
        <w:rPr>
          <w:rFonts w:ascii="Times New Roman" w:hAnsi="Times New Roman" w:cs="Times New Roman"/>
          <w:sz w:val="28"/>
          <w:szCs w:val="28"/>
        </w:rPr>
        <w:t>в органах (организациях), в распоряжении которых они находятся, если заявитель не представил такие документы и информацию самостоятельно</w:t>
      </w:r>
      <w:r w:rsidR="008812E8">
        <w:rPr>
          <w:rFonts w:ascii="Times New Roman" w:hAnsi="Times New Roman" w:cs="Times New Roman"/>
          <w:sz w:val="28"/>
          <w:szCs w:val="28"/>
        </w:rPr>
        <w:t>.</w:t>
      </w:r>
      <w:proofErr w:type="gramEnd"/>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Предоставление указанных документов и информации для получения </w:t>
      </w:r>
      <w:r w:rsidR="003F4603">
        <w:rPr>
          <w:rFonts w:ascii="Times New Roman" w:hAnsi="Times New Roman" w:cs="Times New Roman"/>
          <w:sz w:val="28"/>
          <w:szCs w:val="28"/>
        </w:rPr>
        <w:t>муниципальной</w:t>
      </w:r>
      <w:r w:rsidRPr="0026740B">
        <w:rPr>
          <w:rFonts w:ascii="Times New Roman" w:hAnsi="Times New Roman" w:cs="Times New Roman"/>
          <w:sz w:val="28"/>
          <w:szCs w:val="28"/>
        </w:rPr>
        <w:t xml:space="preserve"> услуги не требуется.</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2.8. Исчерпывающий перечень оснований для отказа в приеме документов, необходимых для предоставления </w:t>
      </w:r>
      <w:r w:rsidR="003F4603">
        <w:rPr>
          <w:rFonts w:ascii="Times New Roman" w:hAnsi="Times New Roman" w:cs="Times New Roman"/>
          <w:sz w:val="28"/>
          <w:szCs w:val="28"/>
        </w:rPr>
        <w:t>муниципальной</w:t>
      </w:r>
      <w:r w:rsidRPr="0026740B">
        <w:rPr>
          <w:rFonts w:ascii="Times New Roman" w:hAnsi="Times New Roman" w:cs="Times New Roman"/>
          <w:sz w:val="28"/>
          <w:szCs w:val="28"/>
        </w:rPr>
        <w:t xml:space="preserve"> услуги</w:t>
      </w:r>
      <w:r w:rsidR="003F4603">
        <w:rPr>
          <w:rFonts w:ascii="Times New Roman" w:hAnsi="Times New Roman" w:cs="Times New Roman"/>
          <w:sz w:val="28"/>
          <w:szCs w:val="28"/>
        </w:rPr>
        <w:t>.</w:t>
      </w:r>
    </w:p>
    <w:p w:rsidR="009F343A" w:rsidRDefault="009F343A" w:rsidP="00DE7EEB">
      <w:pPr>
        <w:pStyle w:val="ConsPlusNormal"/>
        <w:widowControl/>
        <w:spacing w:line="360" w:lineRule="auto"/>
        <w:ind w:firstLine="540"/>
        <w:jc w:val="both"/>
        <w:rPr>
          <w:rFonts w:ascii="Times New Roman" w:hAnsi="Times New Roman" w:cs="Times New Roman"/>
          <w:sz w:val="28"/>
          <w:szCs w:val="28"/>
        </w:rPr>
      </w:pPr>
      <w:r w:rsidRPr="009F343A">
        <w:rPr>
          <w:rFonts w:ascii="Times New Roman" w:hAnsi="Times New Roman" w:cs="Times New Roman"/>
          <w:sz w:val="28"/>
          <w:szCs w:val="28"/>
        </w:rPr>
        <w:t xml:space="preserve">Основания для отказа в приеме документов, необходимых </w:t>
      </w:r>
      <w:r>
        <w:rPr>
          <w:rFonts w:ascii="Times New Roman" w:hAnsi="Times New Roman" w:cs="Times New Roman"/>
          <w:sz w:val="28"/>
          <w:szCs w:val="28"/>
        </w:rPr>
        <w:br/>
      </w:r>
      <w:r w:rsidRPr="009F343A">
        <w:rPr>
          <w:rFonts w:ascii="Times New Roman" w:hAnsi="Times New Roman" w:cs="Times New Roman"/>
          <w:sz w:val="28"/>
          <w:szCs w:val="28"/>
        </w:rPr>
        <w:t xml:space="preserve">для предоставления </w:t>
      </w:r>
      <w:r>
        <w:rPr>
          <w:rFonts w:ascii="Times New Roman" w:hAnsi="Times New Roman" w:cs="Times New Roman"/>
          <w:sz w:val="28"/>
          <w:szCs w:val="28"/>
        </w:rPr>
        <w:t>муниципально</w:t>
      </w:r>
      <w:r w:rsidRPr="009F343A">
        <w:rPr>
          <w:rFonts w:ascii="Times New Roman" w:hAnsi="Times New Roman" w:cs="Times New Roman"/>
          <w:sz w:val="28"/>
          <w:szCs w:val="28"/>
        </w:rPr>
        <w:t>й услуги, отсутствуют.</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lastRenderedPageBreak/>
        <w:t xml:space="preserve">2.9. Исчерпывающий перечень оснований для отказа в предоставлении </w:t>
      </w:r>
      <w:r w:rsidR="003F4603">
        <w:rPr>
          <w:rFonts w:ascii="Times New Roman" w:hAnsi="Times New Roman" w:cs="Times New Roman"/>
          <w:sz w:val="28"/>
          <w:szCs w:val="28"/>
        </w:rPr>
        <w:t>муниципальной</w:t>
      </w:r>
      <w:r w:rsidRPr="0026740B">
        <w:rPr>
          <w:rFonts w:ascii="Times New Roman" w:hAnsi="Times New Roman" w:cs="Times New Roman"/>
          <w:sz w:val="28"/>
          <w:szCs w:val="28"/>
        </w:rPr>
        <w:t xml:space="preserve"> услуги</w:t>
      </w:r>
      <w:r w:rsidR="003F4603">
        <w:rPr>
          <w:rFonts w:ascii="Times New Roman" w:hAnsi="Times New Roman" w:cs="Times New Roman"/>
          <w:sz w:val="28"/>
          <w:szCs w:val="28"/>
        </w:rPr>
        <w:t>.</w:t>
      </w:r>
    </w:p>
    <w:p w:rsidR="009F343A" w:rsidRDefault="009F343A"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О</w:t>
      </w:r>
      <w:r>
        <w:rPr>
          <w:rFonts w:ascii="Times New Roman" w:hAnsi="Times New Roman" w:cs="Times New Roman"/>
          <w:sz w:val="28"/>
          <w:szCs w:val="28"/>
        </w:rPr>
        <w:t xml:space="preserve">тсутствие документов или представление ненадлежащим образом оформленных, подложных или утративших силу документов, указанных  </w:t>
      </w:r>
      <w:r>
        <w:rPr>
          <w:rFonts w:ascii="Times New Roman" w:hAnsi="Times New Roman" w:cs="Times New Roman"/>
          <w:sz w:val="28"/>
          <w:szCs w:val="28"/>
        </w:rPr>
        <w:br/>
        <w:t>в пункте 2.6 настоящего Регламента;</w:t>
      </w:r>
    </w:p>
    <w:p w:rsidR="009F343A" w:rsidRDefault="009F343A" w:rsidP="00DE7EE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отсутствие запрашиваемого документа в фонде учреждения;</w:t>
      </w:r>
    </w:p>
    <w:p w:rsidR="009F343A" w:rsidRPr="0026740B" w:rsidRDefault="009F343A" w:rsidP="00DE7EEB">
      <w:pPr>
        <w:pStyle w:val="ConsPlusNormal"/>
        <w:widowControl/>
        <w:spacing w:line="360" w:lineRule="auto"/>
        <w:ind w:firstLine="540"/>
        <w:jc w:val="both"/>
        <w:rPr>
          <w:rFonts w:ascii="Times New Roman" w:hAnsi="Times New Roman" w:cs="Times New Roman"/>
          <w:sz w:val="28"/>
          <w:szCs w:val="28"/>
        </w:rPr>
      </w:pPr>
      <w:r w:rsidRPr="002542BA">
        <w:rPr>
          <w:rFonts w:ascii="Times New Roman" w:hAnsi="Times New Roman" w:cs="Times New Roman"/>
          <w:sz w:val="28"/>
          <w:szCs w:val="28"/>
        </w:rPr>
        <w:t>отнесение в соответствии с действующим законодательством запрашиваемой информации к информации, содержащей сведения, составляющие государственную и иную специально охраняемую законом тайну.</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2.10. Перечень услуг, которые являются необходимыми и обязательными для предоставления </w:t>
      </w:r>
      <w:r w:rsidR="003F4603">
        <w:rPr>
          <w:rFonts w:ascii="Times New Roman" w:hAnsi="Times New Roman" w:cs="Times New Roman"/>
          <w:sz w:val="28"/>
          <w:szCs w:val="28"/>
        </w:rPr>
        <w:t>муниципальной</w:t>
      </w:r>
      <w:r w:rsidRPr="0026740B">
        <w:rPr>
          <w:rFonts w:ascii="Times New Roman" w:hAnsi="Times New Roman" w:cs="Times New Roman"/>
          <w:sz w:val="28"/>
          <w:szCs w:val="28"/>
        </w:rPr>
        <w:t xml:space="preserve"> услуги, в том числе сведения </w:t>
      </w:r>
      <w:r w:rsidR="003F4603">
        <w:rPr>
          <w:rFonts w:ascii="Times New Roman" w:hAnsi="Times New Roman" w:cs="Times New Roman"/>
          <w:sz w:val="28"/>
          <w:szCs w:val="28"/>
        </w:rPr>
        <w:br/>
      </w:r>
      <w:r w:rsidRPr="0026740B">
        <w:rPr>
          <w:rFonts w:ascii="Times New Roman" w:hAnsi="Times New Roman" w:cs="Times New Roman"/>
          <w:sz w:val="28"/>
          <w:szCs w:val="28"/>
        </w:rPr>
        <w:t xml:space="preserve">о документе (документах), выдаваемом (выдаваемых) организациями, участвующими в предоставлении </w:t>
      </w:r>
      <w:r w:rsidR="003F4603">
        <w:rPr>
          <w:rFonts w:ascii="Times New Roman" w:hAnsi="Times New Roman" w:cs="Times New Roman"/>
          <w:sz w:val="28"/>
          <w:szCs w:val="28"/>
        </w:rPr>
        <w:t>муниципальной</w:t>
      </w:r>
      <w:r w:rsidRPr="0026740B">
        <w:rPr>
          <w:rFonts w:ascii="Times New Roman" w:hAnsi="Times New Roman" w:cs="Times New Roman"/>
          <w:sz w:val="28"/>
          <w:szCs w:val="28"/>
        </w:rPr>
        <w:t xml:space="preserve"> услуги</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Предоставление каких-либо услуг, в том числе сведений </w:t>
      </w:r>
      <w:r w:rsidR="003F4603">
        <w:rPr>
          <w:rFonts w:ascii="Times New Roman" w:hAnsi="Times New Roman" w:cs="Times New Roman"/>
          <w:sz w:val="28"/>
          <w:szCs w:val="28"/>
        </w:rPr>
        <w:br/>
      </w:r>
      <w:r w:rsidRPr="0026740B">
        <w:rPr>
          <w:rFonts w:ascii="Times New Roman" w:hAnsi="Times New Roman" w:cs="Times New Roman"/>
          <w:sz w:val="28"/>
          <w:szCs w:val="28"/>
        </w:rPr>
        <w:t xml:space="preserve">для предоставления </w:t>
      </w:r>
      <w:r w:rsidR="003F4603">
        <w:rPr>
          <w:rFonts w:ascii="Times New Roman" w:hAnsi="Times New Roman" w:cs="Times New Roman"/>
          <w:sz w:val="28"/>
          <w:szCs w:val="28"/>
        </w:rPr>
        <w:t>муниципальной</w:t>
      </w:r>
      <w:r w:rsidRPr="0026740B">
        <w:rPr>
          <w:rFonts w:ascii="Times New Roman" w:hAnsi="Times New Roman" w:cs="Times New Roman"/>
          <w:sz w:val="28"/>
          <w:szCs w:val="28"/>
        </w:rPr>
        <w:t xml:space="preserve"> услуги</w:t>
      </w:r>
      <w:r w:rsidR="005B2AAF">
        <w:rPr>
          <w:rFonts w:ascii="Times New Roman" w:hAnsi="Times New Roman" w:cs="Times New Roman"/>
          <w:sz w:val="28"/>
          <w:szCs w:val="28"/>
        </w:rPr>
        <w:t>,</w:t>
      </w:r>
      <w:r w:rsidRPr="0026740B">
        <w:rPr>
          <w:rFonts w:ascii="Times New Roman" w:hAnsi="Times New Roman" w:cs="Times New Roman"/>
          <w:sz w:val="28"/>
          <w:szCs w:val="28"/>
        </w:rPr>
        <w:t xml:space="preserve"> не требуется.</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2.11. Размер платы, взимаемой с заявителя при предоставлении </w:t>
      </w:r>
      <w:r w:rsidR="003F4603">
        <w:rPr>
          <w:rFonts w:ascii="Times New Roman" w:hAnsi="Times New Roman" w:cs="Times New Roman"/>
          <w:sz w:val="28"/>
          <w:szCs w:val="28"/>
        </w:rPr>
        <w:t>муниципальной</w:t>
      </w:r>
      <w:r w:rsidRPr="0026740B">
        <w:rPr>
          <w:rFonts w:ascii="Times New Roman" w:hAnsi="Times New Roman" w:cs="Times New Roman"/>
          <w:sz w:val="28"/>
          <w:szCs w:val="28"/>
        </w:rPr>
        <w:t xml:space="preserve"> услуги, и способы ее взимания в случаях, предусмотренных нормативными правовыми актами Российской Федерации и нормативными правовыми актами Самарской области</w:t>
      </w:r>
      <w:r w:rsidR="003F4603">
        <w:rPr>
          <w:rFonts w:ascii="Times New Roman" w:hAnsi="Times New Roman" w:cs="Times New Roman"/>
          <w:sz w:val="28"/>
          <w:szCs w:val="28"/>
        </w:rPr>
        <w:t>.</w:t>
      </w:r>
    </w:p>
    <w:p w:rsidR="00DF4C6E" w:rsidRPr="0026740B" w:rsidRDefault="003F4603" w:rsidP="00DE7EE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Муниципальная</w:t>
      </w:r>
      <w:r w:rsidR="00DF4C6E" w:rsidRPr="0026740B">
        <w:rPr>
          <w:rFonts w:ascii="Times New Roman" w:hAnsi="Times New Roman" w:cs="Times New Roman"/>
          <w:sz w:val="28"/>
          <w:szCs w:val="28"/>
        </w:rPr>
        <w:t xml:space="preserve"> услуга предоставляется на платной и бесплатной основе.</w:t>
      </w:r>
    </w:p>
    <w:p w:rsidR="00933A82" w:rsidRDefault="00DF4C6E" w:rsidP="00DE7EEB">
      <w:pPr>
        <w:pStyle w:val="ConsPlusNormal"/>
        <w:widowControl/>
        <w:spacing w:line="360" w:lineRule="auto"/>
        <w:ind w:firstLine="540"/>
        <w:jc w:val="both"/>
        <w:rPr>
          <w:rFonts w:ascii="Times New Roman" w:hAnsi="Times New Roman" w:cs="Times New Roman"/>
          <w:i/>
          <w:sz w:val="28"/>
          <w:szCs w:val="28"/>
        </w:rPr>
      </w:pPr>
      <w:r w:rsidRPr="0026740B">
        <w:rPr>
          <w:rFonts w:ascii="Times New Roman" w:hAnsi="Times New Roman" w:cs="Times New Roman"/>
          <w:sz w:val="28"/>
          <w:szCs w:val="28"/>
        </w:rPr>
        <w:t xml:space="preserve">Порядок установления предельных цен (тарифов) на оплату </w:t>
      </w:r>
      <w:r w:rsidR="003F4603">
        <w:rPr>
          <w:rFonts w:ascii="Times New Roman" w:hAnsi="Times New Roman" w:cs="Times New Roman"/>
          <w:sz w:val="28"/>
          <w:szCs w:val="28"/>
        </w:rPr>
        <w:t>муниципальных</w:t>
      </w:r>
      <w:r w:rsidRPr="0026740B">
        <w:rPr>
          <w:rFonts w:ascii="Times New Roman" w:hAnsi="Times New Roman" w:cs="Times New Roman"/>
          <w:sz w:val="28"/>
          <w:szCs w:val="28"/>
        </w:rPr>
        <w:t xml:space="preserve"> услуг утвержден </w:t>
      </w:r>
      <w:r w:rsidR="00933A82" w:rsidRPr="0026506A">
        <w:rPr>
          <w:rFonts w:ascii="Times New Roman" w:hAnsi="Times New Roman" w:cs="Times New Roman"/>
          <w:i/>
          <w:sz w:val="28"/>
          <w:szCs w:val="28"/>
        </w:rPr>
        <w:t xml:space="preserve">Решением Собрания представителей муниципального района Алексеевский Самарской области </w:t>
      </w:r>
      <w:r w:rsidR="00933A82">
        <w:rPr>
          <w:rFonts w:ascii="Times New Roman" w:hAnsi="Times New Roman" w:cs="Times New Roman"/>
          <w:i/>
          <w:sz w:val="28"/>
          <w:szCs w:val="28"/>
        </w:rPr>
        <w:t>от</w:t>
      </w:r>
      <w:r w:rsidR="00933A82" w:rsidRPr="0026506A">
        <w:rPr>
          <w:rFonts w:ascii="Times New Roman" w:hAnsi="Times New Roman" w:cs="Times New Roman"/>
          <w:i/>
          <w:sz w:val="28"/>
          <w:szCs w:val="28"/>
        </w:rPr>
        <w:t xml:space="preserve"> «</w:t>
      </w:r>
      <w:r w:rsidR="00933A82" w:rsidRPr="00A53D35">
        <w:rPr>
          <w:rFonts w:ascii="Times New Roman" w:hAnsi="Times New Roman" w:cs="Times New Roman"/>
          <w:i/>
          <w:sz w:val="28"/>
          <w:szCs w:val="28"/>
          <w:u w:val="single"/>
        </w:rPr>
        <w:t>29</w:t>
      </w:r>
      <w:r w:rsidR="00933A82" w:rsidRPr="0026506A">
        <w:rPr>
          <w:rFonts w:ascii="Times New Roman" w:hAnsi="Times New Roman" w:cs="Times New Roman"/>
          <w:i/>
          <w:sz w:val="28"/>
          <w:szCs w:val="28"/>
        </w:rPr>
        <w:t>»</w:t>
      </w:r>
      <w:r w:rsidR="00933A82">
        <w:rPr>
          <w:rFonts w:ascii="Times New Roman" w:hAnsi="Times New Roman" w:cs="Times New Roman"/>
          <w:i/>
          <w:sz w:val="28"/>
          <w:szCs w:val="28"/>
        </w:rPr>
        <w:t xml:space="preserve"> </w:t>
      </w:r>
      <w:r w:rsidR="00933A82" w:rsidRPr="00A53D35">
        <w:rPr>
          <w:rFonts w:ascii="Times New Roman" w:hAnsi="Times New Roman" w:cs="Times New Roman"/>
          <w:i/>
          <w:sz w:val="28"/>
          <w:szCs w:val="28"/>
          <w:u w:val="single"/>
        </w:rPr>
        <w:t>апреля</w:t>
      </w:r>
      <w:r w:rsidR="00933A82">
        <w:rPr>
          <w:rFonts w:ascii="Times New Roman" w:hAnsi="Times New Roman" w:cs="Times New Roman"/>
          <w:i/>
          <w:sz w:val="28"/>
          <w:szCs w:val="28"/>
        </w:rPr>
        <w:t xml:space="preserve"> </w:t>
      </w:r>
      <w:r w:rsidR="00933A82" w:rsidRPr="0026506A">
        <w:rPr>
          <w:rFonts w:ascii="Times New Roman" w:hAnsi="Times New Roman" w:cs="Times New Roman"/>
          <w:i/>
          <w:sz w:val="28"/>
          <w:szCs w:val="28"/>
        </w:rPr>
        <w:t>2015г. №</w:t>
      </w:r>
      <w:r w:rsidR="00933A82">
        <w:rPr>
          <w:rFonts w:ascii="Times New Roman" w:hAnsi="Times New Roman" w:cs="Times New Roman"/>
          <w:i/>
          <w:sz w:val="28"/>
          <w:szCs w:val="28"/>
        </w:rPr>
        <w:t xml:space="preserve"> </w:t>
      </w:r>
      <w:r w:rsidR="00933A82" w:rsidRPr="00A53D35">
        <w:rPr>
          <w:rFonts w:ascii="Times New Roman" w:hAnsi="Times New Roman" w:cs="Times New Roman"/>
          <w:i/>
          <w:sz w:val="28"/>
          <w:szCs w:val="28"/>
          <w:u w:val="single"/>
        </w:rPr>
        <w:t>615</w:t>
      </w:r>
      <w:r w:rsidR="00933A82" w:rsidRPr="0026506A">
        <w:rPr>
          <w:rFonts w:ascii="Times New Roman" w:hAnsi="Times New Roman" w:cs="Times New Roman"/>
          <w:i/>
          <w:sz w:val="28"/>
          <w:szCs w:val="28"/>
        </w:rPr>
        <w:t xml:space="preserve">                                                             </w:t>
      </w:r>
    </w:p>
    <w:p w:rsidR="008627DF" w:rsidRPr="008627DF" w:rsidRDefault="008627DF" w:rsidP="00DE7EE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Муниципальна</w:t>
      </w:r>
      <w:r w:rsidRPr="008627DF">
        <w:rPr>
          <w:rFonts w:ascii="Times New Roman" w:hAnsi="Times New Roman" w:cs="Times New Roman"/>
          <w:sz w:val="28"/>
          <w:szCs w:val="28"/>
        </w:rPr>
        <w:t xml:space="preserve">я услуга предоставляется на платной основе в случаях выполнения справочных, информационных и библиографических запросов, которое осуществляется с помощью сотрудника учреждения и включает </w:t>
      </w:r>
      <w:r>
        <w:rPr>
          <w:rFonts w:ascii="Times New Roman" w:hAnsi="Times New Roman" w:cs="Times New Roman"/>
          <w:sz w:val="28"/>
          <w:szCs w:val="28"/>
        </w:rPr>
        <w:br/>
      </w:r>
      <w:r w:rsidRPr="008627DF">
        <w:rPr>
          <w:rFonts w:ascii="Times New Roman" w:hAnsi="Times New Roman" w:cs="Times New Roman"/>
          <w:sz w:val="28"/>
          <w:szCs w:val="28"/>
        </w:rPr>
        <w:t xml:space="preserve">в себя выполнение тематических справок, распечатку и получение найденной </w:t>
      </w:r>
      <w:r w:rsidRPr="008627DF">
        <w:rPr>
          <w:rFonts w:ascii="Times New Roman" w:hAnsi="Times New Roman" w:cs="Times New Roman"/>
          <w:sz w:val="28"/>
          <w:szCs w:val="28"/>
        </w:rPr>
        <w:lastRenderedPageBreak/>
        <w:t xml:space="preserve">информации (на электронном и бумажном носителе, по электронной почте), получение отредактированного библиографического списка в соответствии </w:t>
      </w:r>
      <w:r>
        <w:rPr>
          <w:rFonts w:ascii="Times New Roman" w:hAnsi="Times New Roman" w:cs="Times New Roman"/>
          <w:sz w:val="28"/>
          <w:szCs w:val="28"/>
        </w:rPr>
        <w:br/>
      </w:r>
      <w:r w:rsidRPr="008627DF">
        <w:rPr>
          <w:rFonts w:ascii="Times New Roman" w:hAnsi="Times New Roman" w:cs="Times New Roman"/>
          <w:sz w:val="28"/>
          <w:szCs w:val="28"/>
        </w:rPr>
        <w:t>с ГОСТом.</w:t>
      </w:r>
    </w:p>
    <w:p w:rsidR="008627DF" w:rsidRPr="008627DF" w:rsidRDefault="008627DF" w:rsidP="00DE7EE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Муниципальная</w:t>
      </w:r>
      <w:r w:rsidRPr="008627DF">
        <w:rPr>
          <w:rFonts w:ascii="Times New Roman" w:hAnsi="Times New Roman" w:cs="Times New Roman"/>
          <w:sz w:val="28"/>
          <w:szCs w:val="28"/>
        </w:rPr>
        <w:t xml:space="preserve"> услуга предоставляется на бесплатной основе </w:t>
      </w:r>
      <w:r>
        <w:rPr>
          <w:rFonts w:ascii="Times New Roman" w:hAnsi="Times New Roman" w:cs="Times New Roman"/>
          <w:sz w:val="28"/>
          <w:szCs w:val="28"/>
        </w:rPr>
        <w:br/>
      </w:r>
      <w:r w:rsidRPr="008627DF">
        <w:rPr>
          <w:rFonts w:ascii="Times New Roman" w:hAnsi="Times New Roman" w:cs="Times New Roman"/>
          <w:sz w:val="28"/>
          <w:szCs w:val="28"/>
        </w:rPr>
        <w:t>в следующих случаях:</w:t>
      </w:r>
    </w:p>
    <w:p w:rsidR="008627DF" w:rsidRPr="008627DF" w:rsidRDefault="008627DF" w:rsidP="00DE7EEB">
      <w:pPr>
        <w:pStyle w:val="ConsPlusNormal"/>
        <w:widowControl/>
        <w:spacing w:line="360" w:lineRule="auto"/>
        <w:ind w:firstLine="540"/>
        <w:jc w:val="both"/>
        <w:rPr>
          <w:rFonts w:ascii="Times New Roman" w:hAnsi="Times New Roman" w:cs="Times New Roman"/>
          <w:sz w:val="28"/>
          <w:szCs w:val="28"/>
        </w:rPr>
      </w:pPr>
      <w:r w:rsidRPr="008627DF">
        <w:rPr>
          <w:rFonts w:ascii="Times New Roman" w:hAnsi="Times New Roman" w:cs="Times New Roman"/>
          <w:sz w:val="28"/>
          <w:szCs w:val="28"/>
        </w:rPr>
        <w:t xml:space="preserve">обеспечения доступа к справочно-библиографическому аппарату (СБА) библиотеки, традиционным </w:t>
      </w:r>
      <w:r>
        <w:rPr>
          <w:rFonts w:ascii="Times New Roman" w:hAnsi="Times New Roman" w:cs="Times New Roman"/>
          <w:sz w:val="28"/>
          <w:szCs w:val="28"/>
        </w:rPr>
        <w:t xml:space="preserve">библиотечным </w:t>
      </w:r>
      <w:r w:rsidRPr="008627DF">
        <w:rPr>
          <w:rFonts w:ascii="Times New Roman" w:hAnsi="Times New Roman" w:cs="Times New Roman"/>
          <w:sz w:val="28"/>
          <w:szCs w:val="28"/>
        </w:rPr>
        <w:t>и электронным фондам, каталогам</w:t>
      </w:r>
      <w:r>
        <w:rPr>
          <w:rFonts w:ascii="Times New Roman" w:hAnsi="Times New Roman" w:cs="Times New Roman"/>
          <w:sz w:val="28"/>
          <w:szCs w:val="28"/>
        </w:rPr>
        <w:t>, картотекам, базам данных (БД);</w:t>
      </w:r>
    </w:p>
    <w:p w:rsidR="008627DF" w:rsidRPr="008627DF" w:rsidRDefault="008627DF" w:rsidP="00DE7EEB">
      <w:pPr>
        <w:pStyle w:val="ConsPlusNormal"/>
        <w:widowControl/>
        <w:spacing w:line="360" w:lineRule="auto"/>
        <w:ind w:firstLine="540"/>
        <w:jc w:val="both"/>
        <w:rPr>
          <w:rFonts w:ascii="Times New Roman" w:hAnsi="Times New Roman" w:cs="Times New Roman"/>
          <w:sz w:val="28"/>
          <w:szCs w:val="28"/>
        </w:rPr>
      </w:pPr>
      <w:r w:rsidRPr="008627DF">
        <w:rPr>
          <w:rFonts w:ascii="Times New Roman" w:hAnsi="Times New Roman" w:cs="Times New Roman"/>
          <w:sz w:val="28"/>
          <w:szCs w:val="28"/>
        </w:rPr>
        <w:t>получения консультационных услуг по методике и источникам самостоятельного информационного поиска;</w:t>
      </w:r>
    </w:p>
    <w:p w:rsidR="008627DF" w:rsidRPr="008627DF" w:rsidRDefault="008627DF" w:rsidP="00DE7EEB">
      <w:pPr>
        <w:pStyle w:val="ConsPlusNormal"/>
        <w:widowControl/>
        <w:spacing w:line="360" w:lineRule="auto"/>
        <w:ind w:firstLine="540"/>
        <w:jc w:val="both"/>
        <w:rPr>
          <w:rFonts w:ascii="Times New Roman" w:hAnsi="Times New Roman" w:cs="Times New Roman"/>
          <w:sz w:val="28"/>
          <w:szCs w:val="28"/>
        </w:rPr>
      </w:pPr>
      <w:r w:rsidRPr="008627DF">
        <w:rPr>
          <w:rFonts w:ascii="Times New Roman" w:hAnsi="Times New Roman" w:cs="Times New Roman"/>
          <w:sz w:val="28"/>
          <w:szCs w:val="28"/>
        </w:rPr>
        <w:t xml:space="preserve">осуществления самостоятельного поиска информации: по справочно-библиографическому аппарату библиотеки (в </w:t>
      </w:r>
      <w:proofErr w:type="spellStart"/>
      <w:r w:rsidRPr="008627DF">
        <w:rPr>
          <w:rFonts w:ascii="Times New Roman" w:hAnsi="Times New Roman" w:cs="Times New Roman"/>
          <w:sz w:val="28"/>
          <w:szCs w:val="28"/>
        </w:rPr>
        <w:t>т.ч</w:t>
      </w:r>
      <w:proofErr w:type="spellEnd"/>
      <w:r w:rsidRPr="008627DF">
        <w:rPr>
          <w:rFonts w:ascii="Times New Roman" w:hAnsi="Times New Roman" w:cs="Times New Roman"/>
          <w:sz w:val="28"/>
          <w:szCs w:val="28"/>
        </w:rPr>
        <w:t>. по электронному каталогу (</w:t>
      </w:r>
      <w:proofErr w:type="gramStart"/>
      <w:r w:rsidRPr="008627DF">
        <w:rPr>
          <w:rFonts w:ascii="Times New Roman" w:hAnsi="Times New Roman" w:cs="Times New Roman"/>
          <w:sz w:val="28"/>
          <w:szCs w:val="28"/>
        </w:rPr>
        <w:t>ЭК</w:t>
      </w:r>
      <w:proofErr w:type="gramEnd"/>
      <w:r w:rsidRPr="008627DF">
        <w:rPr>
          <w:rFonts w:ascii="Times New Roman" w:hAnsi="Times New Roman" w:cs="Times New Roman"/>
          <w:sz w:val="28"/>
          <w:szCs w:val="28"/>
        </w:rPr>
        <w:t>) - в реальном и виртуальном библиотечном пространстве);</w:t>
      </w:r>
    </w:p>
    <w:p w:rsidR="008627DF" w:rsidRDefault="008627DF" w:rsidP="00DE7EEB">
      <w:pPr>
        <w:pStyle w:val="ConsPlusNormal"/>
        <w:widowControl/>
        <w:spacing w:line="360" w:lineRule="auto"/>
        <w:ind w:firstLine="540"/>
        <w:jc w:val="both"/>
        <w:rPr>
          <w:rFonts w:ascii="Times New Roman" w:hAnsi="Times New Roman" w:cs="Times New Roman"/>
          <w:sz w:val="28"/>
          <w:szCs w:val="28"/>
        </w:rPr>
      </w:pPr>
      <w:r w:rsidRPr="008627DF">
        <w:rPr>
          <w:rFonts w:ascii="Times New Roman" w:hAnsi="Times New Roman" w:cs="Times New Roman"/>
          <w:sz w:val="28"/>
          <w:szCs w:val="28"/>
        </w:rPr>
        <w:t>выполнения справок: уточняющих, фактографических, адресно-библиографических.</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2.12. Максимальный срок ожидания в очереди при подаче запроса </w:t>
      </w:r>
      <w:r w:rsidR="008812E8">
        <w:rPr>
          <w:rFonts w:ascii="Times New Roman" w:hAnsi="Times New Roman" w:cs="Times New Roman"/>
          <w:sz w:val="28"/>
          <w:szCs w:val="28"/>
        </w:rPr>
        <w:br/>
      </w:r>
      <w:r w:rsidRPr="0026740B">
        <w:rPr>
          <w:rFonts w:ascii="Times New Roman" w:hAnsi="Times New Roman" w:cs="Times New Roman"/>
          <w:sz w:val="28"/>
          <w:szCs w:val="28"/>
        </w:rPr>
        <w:t xml:space="preserve">о предоставлении </w:t>
      </w:r>
      <w:r w:rsidR="003F4603">
        <w:rPr>
          <w:rFonts w:ascii="Times New Roman" w:hAnsi="Times New Roman" w:cs="Times New Roman"/>
          <w:sz w:val="28"/>
          <w:szCs w:val="28"/>
        </w:rPr>
        <w:t xml:space="preserve">муниципальной </w:t>
      </w:r>
      <w:r w:rsidRPr="0026740B">
        <w:rPr>
          <w:rFonts w:ascii="Times New Roman" w:hAnsi="Times New Roman" w:cs="Times New Roman"/>
          <w:sz w:val="28"/>
          <w:szCs w:val="28"/>
        </w:rPr>
        <w:t xml:space="preserve">услуги и при получении результата предоставления </w:t>
      </w:r>
      <w:r w:rsidR="003F4603">
        <w:rPr>
          <w:rFonts w:ascii="Times New Roman" w:hAnsi="Times New Roman" w:cs="Times New Roman"/>
          <w:sz w:val="28"/>
          <w:szCs w:val="28"/>
        </w:rPr>
        <w:t>муниципальной</w:t>
      </w:r>
      <w:r w:rsidRPr="0026740B">
        <w:rPr>
          <w:rFonts w:ascii="Times New Roman" w:hAnsi="Times New Roman" w:cs="Times New Roman"/>
          <w:sz w:val="28"/>
          <w:szCs w:val="28"/>
        </w:rPr>
        <w:t xml:space="preserve"> услуги</w:t>
      </w:r>
      <w:r w:rsidR="003F4603">
        <w:rPr>
          <w:rFonts w:ascii="Times New Roman" w:hAnsi="Times New Roman" w:cs="Times New Roman"/>
          <w:sz w:val="28"/>
          <w:szCs w:val="28"/>
        </w:rPr>
        <w:t>.</w:t>
      </w:r>
    </w:p>
    <w:p w:rsidR="000440F3" w:rsidRPr="008C2CDA" w:rsidRDefault="000440F3" w:rsidP="00DE7EEB">
      <w:pPr>
        <w:pStyle w:val="ConsPlusNormal"/>
        <w:widowControl/>
        <w:spacing w:line="360" w:lineRule="auto"/>
        <w:ind w:firstLine="540"/>
        <w:jc w:val="both"/>
        <w:rPr>
          <w:rFonts w:ascii="Times New Roman" w:hAnsi="Times New Roman" w:cs="Times New Roman"/>
          <w:sz w:val="28"/>
          <w:szCs w:val="28"/>
        </w:rPr>
      </w:pPr>
      <w:r w:rsidRPr="008C2CDA">
        <w:rPr>
          <w:rFonts w:ascii="Times New Roman" w:hAnsi="Times New Roman" w:cs="Times New Roman"/>
          <w:sz w:val="28"/>
          <w:szCs w:val="28"/>
        </w:rPr>
        <w:t xml:space="preserve">Муниципальная услуга предоставляется заявителю в день обращения </w:t>
      </w:r>
      <w:r w:rsidRPr="008C2CDA">
        <w:rPr>
          <w:rFonts w:ascii="Times New Roman" w:hAnsi="Times New Roman" w:cs="Times New Roman"/>
          <w:sz w:val="28"/>
          <w:szCs w:val="28"/>
        </w:rPr>
        <w:br/>
        <w:t>в соответствии с графиком работы учреждения.</w:t>
      </w:r>
    </w:p>
    <w:p w:rsidR="000440F3" w:rsidRPr="008C2CDA" w:rsidRDefault="000440F3" w:rsidP="00DE7EEB">
      <w:pPr>
        <w:pStyle w:val="ConsPlusNormal"/>
        <w:widowControl/>
        <w:spacing w:line="360" w:lineRule="auto"/>
        <w:ind w:firstLine="540"/>
        <w:jc w:val="both"/>
        <w:rPr>
          <w:rFonts w:ascii="Times New Roman" w:hAnsi="Times New Roman" w:cs="Times New Roman"/>
          <w:sz w:val="28"/>
          <w:szCs w:val="28"/>
        </w:rPr>
      </w:pPr>
      <w:r w:rsidRPr="008C2CDA">
        <w:rPr>
          <w:rFonts w:ascii="Times New Roman" w:hAnsi="Times New Roman" w:cs="Times New Roman"/>
          <w:sz w:val="28"/>
          <w:szCs w:val="28"/>
        </w:rPr>
        <w:t>Предоставление услуги осуществляется в течение 10 минут с момента обращения заявителя.</w:t>
      </w:r>
    </w:p>
    <w:p w:rsidR="00DF4C6E" w:rsidRPr="0026740B" w:rsidRDefault="000440F3" w:rsidP="00DE7EEB">
      <w:pPr>
        <w:pStyle w:val="ConsPlusNormal"/>
        <w:widowControl/>
        <w:spacing w:line="360" w:lineRule="auto"/>
        <w:ind w:firstLine="540"/>
        <w:jc w:val="both"/>
        <w:rPr>
          <w:rFonts w:ascii="Times New Roman" w:hAnsi="Times New Roman" w:cs="Times New Roman"/>
          <w:sz w:val="28"/>
          <w:szCs w:val="28"/>
        </w:rPr>
      </w:pPr>
      <w:r w:rsidRPr="008C2CDA">
        <w:rPr>
          <w:rFonts w:ascii="Times New Roman" w:hAnsi="Times New Roman" w:cs="Times New Roman"/>
          <w:sz w:val="28"/>
          <w:szCs w:val="28"/>
        </w:rPr>
        <w:t>При наличии очереди максимальный срок ожидания не должен превышать 15 минут.</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2.13. Срок регистрации запроса заявителя о предоставлении </w:t>
      </w:r>
      <w:r w:rsidR="000C7921">
        <w:rPr>
          <w:rFonts w:ascii="Times New Roman" w:hAnsi="Times New Roman" w:cs="Times New Roman"/>
          <w:sz w:val="28"/>
          <w:szCs w:val="28"/>
        </w:rPr>
        <w:t>муниципальной</w:t>
      </w:r>
      <w:r w:rsidRPr="0026740B">
        <w:rPr>
          <w:rFonts w:ascii="Times New Roman" w:hAnsi="Times New Roman" w:cs="Times New Roman"/>
          <w:sz w:val="28"/>
          <w:szCs w:val="28"/>
        </w:rPr>
        <w:t xml:space="preserve"> услуги</w:t>
      </w:r>
      <w:r w:rsidR="000C7921">
        <w:rPr>
          <w:rFonts w:ascii="Times New Roman" w:hAnsi="Times New Roman" w:cs="Times New Roman"/>
          <w:sz w:val="28"/>
          <w:szCs w:val="28"/>
        </w:rPr>
        <w:t>.</w:t>
      </w:r>
    </w:p>
    <w:p w:rsidR="007F608E" w:rsidRDefault="007F608E" w:rsidP="00DE7EEB">
      <w:pPr>
        <w:pStyle w:val="ConsPlusNormal"/>
        <w:widowControl/>
        <w:spacing w:line="360" w:lineRule="auto"/>
        <w:ind w:firstLine="540"/>
        <w:jc w:val="both"/>
        <w:rPr>
          <w:rFonts w:ascii="Times New Roman" w:hAnsi="Times New Roman" w:cs="Times New Roman"/>
          <w:sz w:val="28"/>
          <w:szCs w:val="28"/>
        </w:rPr>
      </w:pPr>
      <w:r w:rsidRPr="007F608E">
        <w:rPr>
          <w:rFonts w:ascii="Times New Roman" w:hAnsi="Times New Roman" w:cs="Times New Roman"/>
          <w:sz w:val="28"/>
          <w:szCs w:val="28"/>
        </w:rPr>
        <w:t xml:space="preserve">Запрос заявителя о предоставлении </w:t>
      </w:r>
      <w:r>
        <w:rPr>
          <w:rFonts w:ascii="Times New Roman" w:hAnsi="Times New Roman" w:cs="Times New Roman"/>
          <w:sz w:val="28"/>
          <w:szCs w:val="28"/>
        </w:rPr>
        <w:t>муниципальн</w:t>
      </w:r>
      <w:r w:rsidRPr="007F608E">
        <w:rPr>
          <w:rFonts w:ascii="Times New Roman" w:hAnsi="Times New Roman" w:cs="Times New Roman"/>
          <w:sz w:val="28"/>
          <w:szCs w:val="28"/>
        </w:rPr>
        <w:t>ой услуги регистрируется в момент обращения заявителя.</w:t>
      </w:r>
    </w:p>
    <w:p w:rsidR="00DF4C6E" w:rsidRPr="0026740B" w:rsidRDefault="007F608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 </w:t>
      </w:r>
      <w:r w:rsidR="00DF4C6E" w:rsidRPr="0026740B">
        <w:rPr>
          <w:rFonts w:ascii="Times New Roman" w:hAnsi="Times New Roman" w:cs="Times New Roman"/>
          <w:sz w:val="28"/>
          <w:szCs w:val="28"/>
        </w:rPr>
        <w:t xml:space="preserve">2.14. Требования к помещениям, в которых предоставляется </w:t>
      </w:r>
      <w:r w:rsidR="000C7921">
        <w:rPr>
          <w:rFonts w:ascii="Times New Roman" w:hAnsi="Times New Roman" w:cs="Times New Roman"/>
          <w:sz w:val="28"/>
          <w:szCs w:val="28"/>
        </w:rPr>
        <w:t>муниципальная</w:t>
      </w:r>
      <w:r w:rsidR="00DF4C6E" w:rsidRPr="0026740B">
        <w:rPr>
          <w:rFonts w:ascii="Times New Roman" w:hAnsi="Times New Roman" w:cs="Times New Roman"/>
          <w:sz w:val="28"/>
          <w:szCs w:val="28"/>
        </w:rPr>
        <w:t xml:space="preserve"> услуга, к залу ожидания, местам для заполнения запросов </w:t>
      </w:r>
      <w:r w:rsidR="000C7921">
        <w:rPr>
          <w:rFonts w:ascii="Times New Roman" w:hAnsi="Times New Roman" w:cs="Times New Roman"/>
          <w:sz w:val="28"/>
          <w:szCs w:val="28"/>
        </w:rPr>
        <w:br/>
      </w:r>
      <w:r w:rsidR="00DF4C6E" w:rsidRPr="0026740B">
        <w:rPr>
          <w:rFonts w:ascii="Times New Roman" w:hAnsi="Times New Roman" w:cs="Times New Roman"/>
          <w:sz w:val="28"/>
          <w:szCs w:val="28"/>
        </w:rPr>
        <w:lastRenderedPageBreak/>
        <w:t xml:space="preserve">о предоставлении </w:t>
      </w:r>
      <w:r w:rsidR="000C7921">
        <w:rPr>
          <w:rFonts w:ascii="Times New Roman" w:hAnsi="Times New Roman" w:cs="Times New Roman"/>
          <w:sz w:val="28"/>
          <w:szCs w:val="28"/>
        </w:rPr>
        <w:t>муниципальн</w:t>
      </w:r>
      <w:r w:rsidR="00DF4C6E" w:rsidRPr="0026740B">
        <w:rPr>
          <w:rFonts w:ascii="Times New Roman" w:hAnsi="Times New Roman" w:cs="Times New Roman"/>
          <w:sz w:val="28"/>
          <w:szCs w:val="28"/>
        </w:rPr>
        <w:t xml:space="preserve">ой услуги, информационным стендам </w:t>
      </w:r>
      <w:r w:rsidR="000C7921">
        <w:rPr>
          <w:rFonts w:ascii="Times New Roman" w:hAnsi="Times New Roman" w:cs="Times New Roman"/>
          <w:sz w:val="28"/>
          <w:szCs w:val="28"/>
        </w:rPr>
        <w:br/>
      </w:r>
      <w:r w:rsidR="00DF4C6E" w:rsidRPr="0026740B">
        <w:rPr>
          <w:rFonts w:ascii="Times New Roman" w:hAnsi="Times New Roman" w:cs="Times New Roman"/>
          <w:sz w:val="28"/>
          <w:szCs w:val="28"/>
        </w:rPr>
        <w:t xml:space="preserve">с образцами их заполнения и перечнем документов, необходимых </w:t>
      </w:r>
      <w:r w:rsidR="000C7921">
        <w:rPr>
          <w:rFonts w:ascii="Times New Roman" w:hAnsi="Times New Roman" w:cs="Times New Roman"/>
          <w:sz w:val="28"/>
          <w:szCs w:val="28"/>
        </w:rPr>
        <w:br/>
      </w:r>
      <w:r w:rsidR="00DF4C6E" w:rsidRPr="0026740B">
        <w:rPr>
          <w:rFonts w:ascii="Times New Roman" w:hAnsi="Times New Roman" w:cs="Times New Roman"/>
          <w:sz w:val="28"/>
          <w:szCs w:val="28"/>
        </w:rPr>
        <w:t xml:space="preserve">для предоставления </w:t>
      </w:r>
      <w:r w:rsidR="000C7921">
        <w:rPr>
          <w:rFonts w:ascii="Times New Roman" w:hAnsi="Times New Roman" w:cs="Times New Roman"/>
          <w:sz w:val="28"/>
          <w:szCs w:val="28"/>
        </w:rPr>
        <w:t>муниципальной</w:t>
      </w:r>
      <w:r w:rsidR="00DF4C6E" w:rsidRPr="0026740B">
        <w:rPr>
          <w:rFonts w:ascii="Times New Roman" w:hAnsi="Times New Roman" w:cs="Times New Roman"/>
          <w:sz w:val="28"/>
          <w:szCs w:val="28"/>
        </w:rPr>
        <w:t xml:space="preserve"> услуги</w:t>
      </w:r>
      <w:r w:rsidR="000C7921">
        <w:rPr>
          <w:rFonts w:ascii="Times New Roman" w:hAnsi="Times New Roman" w:cs="Times New Roman"/>
          <w:sz w:val="28"/>
          <w:szCs w:val="28"/>
        </w:rPr>
        <w:t>.</w:t>
      </w:r>
    </w:p>
    <w:p w:rsidR="00DF4C6E" w:rsidRPr="0026740B" w:rsidRDefault="000C7921" w:rsidP="00DE7EE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Муниципальная</w:t>
      </w:r>
      <w:r w:rsidR="00DF4C6E" w:rsidRPr="0026740B">
        <w:rPr>
          <w:rFonts w:ascii="Times New Roman" w:hAnsi="Times New Roman" w:cs="Times New Roman"/>
          <w:sz w:val="28"/>
          <w:szCs w:val="28"/>
        </w:rPr>
        <w:t xml:space="preserve"> услуга должна оказываться в специально предназначенных зданиях и помещениях, доступных для потребителей услуги. </w:t>
      </w:r>
    </w:p>
    <w:p w:rsidR="00FF4E06" w:rsidRPr="008C2CDA" w:rsidRDefault="00DF4C6E" w:rsidP="008C2CDA">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8C2CDA">
        <w:rPr>
          <w:rFonts w:ascii="Times New Roman" w:hAnsi="Times New Roman" w:cs="Times New Roman"/>
          <w:sz w:val="28"/>
          <w:szCs w:val="28"/>
        </w:rPr>
        <w:t xml:space="preserve">При предоставлении </w:t>
      </w:r>
      <w:r w:rsidR="000C7921" w:rsidRPr="008C2CDA">
        <w:rPr>
          <w:rFonts w:ascii="Times New Roman" w:hAnsi="Times New Roman" w:cs="Times New Roman"/>
          <w:sz w:val="28"/>
          <w:szCs w:val="28"/>
        </w:rPr>
        <w:t>муниципальной</w:t>
      </w:r>
      <w:r w:rsidRPr="008C2CDA">
        <w:rPr>
          <w:rFonts w:ascii="Times New Roman" w:hAnsi="Times New Roman" w:cs="Times New Roman"/>
          <w:sz w:val="28"/>
          <w:szCs w:val="28"/>
        </w:rPr>
        <w:t xml:space="preserve"> услуги здание и прилегающая </w:t>
      </w:r>
      <w:r w:rsidR="000C7921" w:rsidRPr="008C2CDA">
        <w:rPr>
          <w:rFonts w:ascii="Times New Roman" w:hAnsi="Times New Roman" w:cs="Times New Roman"/>
          <w:sz w:val="28"/>
          <w:szCs w:val="28"/>
        </w:rPr>
        <w:br/>
      </w:r>
      <w:r w:rsidRPr="008C2CDA">
        <w:rPr>
          <w:rFonts w:ascii="Times New Roman" w:hAnsi="Times New Roman" w:cs="Times New Roman"/>
          <w:sz w:val="28"/>
          <w:szCs w:val="28"/>
        </w:rPr>
        <w:t xml:space="preserve">к нему территория должны иметь специальные приспособления и/или устройства для доступа маломобильных пользователей (пандусы, ориентирующие поручни, подъемные устройства, специальные указатели </w:t>
      </w:r>
      <w:r w:rsidR="000C7921" w:rsidRPr="008C2CDA">
        <w:rPr>
          <w:rFonts w:ascii="Times New Roman" w:hAnsi="Times New Roman" w:cs="Times New Roman"/>
          <w:sz w:val="28"/>
          <w:szCs w:val="28"/>
        </w:rPr>
        <w:br/>
      </w:r>
      <w:r w:rsidRPr="008C2CDA">
        <w:rPr>
          <w:rFonts w:ascii="Times New Roman" w:hAnsi="Times New Roman" w:cs="Times New Roman"/>
          <w:sz w:val="28"/>
          <w:szCs w:val="28"/>
        </w:rPr>
        <w:t>и т.п.).</w:t>
      </w:r>
      <w:r w:rsidR="00FF4E06" w:rsidRPr="008C2CDA">
        <w:rPr>
          <w:rFonts w:ascii="Times New Roman" w:hAnsi="Times New Roman" w:cs="Times New Roman"/>
          <w:sz w:val="28"/>
          <w:szCs w:val="28"/>
        </w:rPr>
        <w:t xml:space="preserve"> При наличии технической возможности на прилегающей территории должна быть организована парковка автотранспорта не менее чем на </w:t>
      </w:r>
      <w:r w:rsidR="008868EF">
        <w:rPr>
          <w:rFonts w:ascii="Times New Roman" w:hAnsi="Times New Roman" w:cs="Times New Roman"/>
          <w:sz w:val="28"/>
          <w:szCs w:val="28"/>
        </w:rPr>
        <w:t xml:space="preserve">10 </w:t>
      </w:r>
      <w:r w:rsidR="00FF4E06" w:rsidRPr="008C2CDA">
        <w:rPr>
          <w:rFonts w:ascii="Times New Roman" w:hAnsi="Times New Roman" w:cs="Times New Roman"/>
          <w:sz w:val="28"/>
          <w:szCs w:val="28"/>
        </w:rPr>
        <w:t xml:space="preserve"> мест.</w:t>
      </w:r>
      <w:r w:rsidR="00FF4E06" w:rsidRPr="008C2CDA">
        <w:rPr>
          <w:rFonts w:ascii="Times New Roman" w:eastAsia="Calibri" w:hAnsi="Times New Roman" w:cs="Times New Roman"/>
          <w:sz w:val="28"/>
          <w:szCs w:val="28"/>
          <w:lang w:eastAsia="ru-RU"/>
        </w:rPr>
        <w:t xml:space="preserve"> </w:t>
      </w:r>
    </w:p>
    <w:p w:rsidR="00FF4E06" w:rsidRPr="008C2CDA" w:rsidRDefault="00FF4E06" w:rsidP="008C2CDA">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8C2CDA">
        <w:rPr>
          <w:rFonts w:ascii="Times New Roman" w:eastAsia="Calibri" w:hAnsi="Times New Roman" w:cs="Times New Roman"/>
          <w:sz w:val="28"/>
          <w:szCs w:val="28"/>
          <w:lang w:eastAsia="ru-RU"/>
        </w:rPr>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FF4E06" w:rsidRPr="008C2CDA" w:rsidRDefault="00FF4E06" w:rsidP="008C2CDA">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8C2CDA">
        <w:rPr>
          <w:rFonts w:ascii="Times New Roman" w:eastAsia="Calibri" w:hAnsi="Times New Roman" w:cs="Times New Roman"/>
          <w:sz w:val="28"/>
          <w:szCs w:val="28"/>
          <w:lang w:eastAsia="ru-RU"/>
        </w:rPr>
        <w:t>Входы в помещение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помещение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FF4E06" w:rsidRPr="008C2CDA" w:rsidRDefault="00FF4E06" w:rsidP="008C2CDA">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8C2CDA">
        <w:rPr>
          <w:rFonts w:ascii="Times New Roman" w:eastAsia="Calibri" w:hAnsi="Times New Roman" w:cs="Times New Roman"/>
          <w:sz w:val="28"/>
          <w:szCs w:val="28"/>
        </w:rPr>
        <w:t xml:space="preserve">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муниципальная услуга, административно-распорядительным актом возлагается обязанность по </w:t>
      </w:r>
      <w:r w:rsidRPr="008C2CDA">
        <w:rPr>
          <w:rFonts w:ascii="Times New Roman" w:eastAsia="Calibri" w:hAnsi="Times New Roman" w:cs="Times New Roman"/>
          <w:sz w:val="28"/>
          <w:szCs w:val="28"/>
        </w:rPr>
        <w:lastRenderedPageBreak/>
        <w:t>оказанию ситуационной помощи инвалидам всех категорий на время предоставления муниципальной услуги.</w:t>
      </w:r>
      <w:r w:rsidRPr="008C2CDA">
        <w:rPr>
          <w:rFonts w:ascii="Times New Roman" w:eastAsia="Calibri" w:hAnsi="Times New Roman" w:cs="Times New Roman"/>
          <w:sz w:val="28"/>
          <w:szCs w:val="28"/>
          <w:lang w:eastAsia="ru-RU"/>
        </w:rPr>
        <w:t xml:space="preserve"> </w:t>
      </w:r>
    </w:p>
    <w:p w:rsidR="00DF4C6E" w:rsidRPr="0026740B" w:rsidRDefault="00FF4E06" w:rsidP="008C2CDA">
      <w:pPr>
        <w:autoSpaceDE w:val="0"/>
        <w:autoSpaceDN w:val="0"/>
        <w:adjustRightInd w:val="0"/>
        <w:spacing w:after="0" w:line="360" w:lineRule="auto"/>
        <w:ind w:firstLine="709"/>
        <w:jc w:val="both"/>
        <w:rPr>
          <w:rFonts w:ascii="Times New Roman" w:hAnsi="Times New Roman" w:cs="Times New Roman"/>
          <w:sz w:val="28"/>
          <w:szCs w:val="28"/>
        </w:rPr>
      </w:pPr>
      <w:r w:rsidRPr="008C2CDA">
        <w:rPr>
          <w:rFonts w:ascii="Times New Roman" w:eastAsia="Calibri" w:hAnsi="Times New Roman" w:cs="Times New Roman"/>
          <w:sz w:val="28"/>
          <w:szCs w:val="28"/>
          <w:lang w:eastAsia="ru-RU"/>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В зимнее время за один час до начала мероприятия подходы </w:t>
      </w:r>
      <w:r w:rsidR="000C7921">
        <w:rPr>
          <w:rFonts w:ascii="Times New Roman" w:hAnsi="Times New Roman" w:cs="Times New Roman"/>
          <w:sz w:val="28"/>
          <w:szCs w:val="28"/>
        </w:rPr>
        <w:br/>
      </w:r>
      <w:r w:rsidRPr="0026740B">
        <w:rPr>
          <w:rFonts w:ascii="Times New Roman" w:hAnsi="Times New Roman" w:cs="Times New Roman"/>
          <w:sz w:val="28"/>
          <w:szCs w:val="28"/>
        </w:rPr>
        <w:t>к учреждению должны быть очищены от снега и льда.</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При наличии технической возможности на прилегающей территории должна быть организована парковка автотранспорта не менее чем на </w:t>
      </w:r>
      <w:r w:rsidR="008868EF">
        <w:rPr>
          <w:rFonts w:ascii="Times New Roman" w:hAnsi="Times New Roman" w:cs="Times New Roman"/>
          <w:sz w:val="28"/>
          <w:szCs w:val="28"/>
        </w:rPr>
        <w:t xml:space="preserve">10 </w:t>
      </w:r>
      <w:r w:rsidRPr="003B2777">
        <w:rPr>
          <w:rFonts w:ascii="Times New Roman" w:hAnsi="Times New Roman" w:cs="Times New Roman"/>
          <w:sz w:val="28"/>
          <w:szCs w:val="28"/>
        </w:rPr>
        <w:t xml:space="preserve"> мест</w:t>
      </w:r>
      <w:r w:rsidRPr="0026740B">
        <w:rPr>
          <w:rFonts w:ascii="Times New Roman" w:hAnsi="Times New Roman" w:cs="Times New Roman"/>
          <w:sz w:val="28"/>
          <w:szCs w:val="28"/>
        </w:rPr>
        <w:t>.</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По размерам и состоянию помещения должны отвечать требованиям санитарно-гигиенических норм и правил, противопожарной</w:t>
      </w:r>
      <w:r w:rsidR="0006580E">
        <w:rPr>
          <w:rFonts w:ascii="Times New Roman" w:hAnsi="Times New Roman" w:cs="Times New Roman"/>
          <w:sz w:val="28"/>
          <w:szCs w:val="28"/>
        </w:rPr>
        <w:t xml:space="preserve"> </w:t>
      </w:r>
      <w:r w:rsidRPr="0026740B">
        <w:rPr>
          <w:rFonts w:ascii="Times New Roman" w:hAnsi="Times New Roman" w:cs="Times New Roman"/>
          <w:sz w:val="28"/>
          <w:szCs w:val="28"/>
        </w:rPr>
        <w:t>и антитеррористической безопасности и быть защищены от воздействия факторов, отрицательно влияющих на качество предоставляемой услуги (повышенной температуры воздуха, влажности воздуха, запыленности, загрязненности, шума, вибрации и т.д.).</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Помещения должны быть оснащены специальным оборудованием, аппаратурой и приборами (световыми и акустическими), отвечающими санитарно-гигиеническим нормам и допустимым стандартным значениям физических величин на потребителя и обеспечивающими надлежащее качество </w:t>
      </w:r>
      <w:r w:rsidR="007F608E">
        <w:rPr>
          <w:rFonts w:ascii="Times New Roman" w:hAnsi="Times New Roman" w:cs="Times New Roman"/>
          <w:sz w:val="28"/>
          <w:szCs w:val="28"/>
        </w:rPr>
        <w:t>обслуживания посетителей.</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Специальное оборудование, приборы и аппаратуру следует использовать строго по назначению, содержать в технически исправном состоянии. Неисправное специальное оборудование и аппаратура должны быть сняты </w:t>
      </w:r>
      <w:r w:rsidR="000C7921">
        <w:rPr>
          <w:rFonts w:ascii="Times New Roman" w:hAnsi="Times New Roman" w:cs="Times New Roman"/>
          <w:sz w:val="28"/>
          <w:szCs w:val="28"/>
        </w:rPr>
        <w:br/>
      </w:r>
      <w:r w:rsidRPr="0026740B">
        <w:rPr>
          <w:rFonts w:ascii="Times New Roman" w:hAnsi="Times New Roman" w:cs="Times New Roman"/>
          <w:sz w:val="28"/>
          <w:szCs w:val="28"/>
        </w:rPr>
        <w:t xml:space="preserve">с эксплуатации, заменены или отремонтированы (если они подлежат ремонту), а пригодность отремонтированных должна быть подтверждена </w:t>
      </w:r>
      <w:r w:rsidR="000C7921">
        <w:rPr>
          <w:rFonts w:ascii="Times New Roman" w:hAnsi="Times New Roman" w:cs="Times New Roman"/>
          <w:sz w:val="28"/>
          <w:szCs w:val="28"/>
        </w:rPr>
        <w:br/>
      </w:r>
      <w:r w:rsidRPr="0026740B">
        <w:rPr>
          <w:rFonts w:ascii="Times New Roman" w:hAnsi="Times New Roman" w:cs="Times New Roman"/>
          <w:sz w:val="28"/>
          <w:szCs w:val="28"/>
        </w:rPr>
        <w:t>их проверкой.</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lastRenderedPageBreak/>
        <w:t xml:space="preserve">В зимнее время должно быть обеспечено наличие гардероба </w:t>
      </w:r>
      <w:r w:rsidR="000C7921">
        <w:rPr>
          <w:rFonts w:ascii="Times New Roman" w:hAnsi="Times New Roman" w:cs="Times New Roman"/>
          <w:sz w:val="28"/>
          <w:szCs w:val="28"/>
        </w:rPr>
        <w:br/>
      </w:r>
      <w:r w:rsidRPr="0026740B">
        <w:rPr>
          <w:rFonts w:ascii="Times New Roman" w:hAnsi="Times New Roman" w:cs="Times New Roman"/>
          <w:sz w:val="28"/>
          <w:szCs w:val="28"/>
        </w:rPr>
        <w:t>для заявителей.</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2.15. Показатели доступности и качества </w:t>
      </w:r>
      <w:r w:rsidR="000C7921">
        <w:rPr>
          <w:rFonts w:ascii="Times New Roman" w:hAnsi="Times New Roman" w:cs="Times New Roman"/>
          <w:sz w:val="28"/>
          <w:szCs w:val="28"/>
        </w:rPr>
        <w:t xml:space="preserve">муниципальной </w:t>
      </w:r>
      <w:r w:rsidRPr="0026740B">
        <w:rPr>
          <w:rFonts w:ascii="Times New Roman" w:hAnsi="Times New Roman" w:cs="Times New Roman"/>
          <w:sz w:val="28"/>
          <w:szCs w:val="28"/>
        </w:rPr>
        <w:t>услуги</w:t>
      </w:r>
      <w:r w:rsidR="000C7921">
        <w:rPr>
          <w:rFonts w:ascii="Times New Roman" w:hAnsi="Times New Roman" w:cs="Times New Roman"/>
          <w:sz w:val="28"/>
          <w:szCs w:val="28"/>
        </w:rPr>
        <w:t>.</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Показатели доступности и качества </w:t>
      </w:r>
      <w:r w:rsidR="000C7921">
        <w:rPr>
          <w:rFonts w:ascii="Times New Roman" w:hAnsi="Times New Roman" w:cs="Times New Roman"/>
          <w:sz w:val="28"/>
          <w:szCs w:val="28"/>
        </w:rPr>
        <w:t>муниципальной</w:t>
      </w:r>
      <w:r w:rsidRPr="0026740B">
        <w:rPr>
          <w:rFonts w:ascii="Times New Roman" w:hAnsi="Times New Roman" w:cs="Times New Roman"/>
          <w:sz w:val="28"/>
          <w:szCs w:val="28"/>
        </w:rPr>
        <w:t xml:space="preserve"> услуги:</w:t>
      </w:r>
    </w:p>
    <w:p w:rsidR="0006580E" w:rsidRPr="0026740B" w:rsidRDefault="0006580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удовлетворенность заявителей доступностью информации</w:t>
      </w:r>
      <w:r w:rsidR="002D456B">
        <w:rPr>
          <w:rFonts w:ascii="Times New Roman" w:hAnsi="Times New Roman" w:cs="Times New Roman"/>
          <w:sz w:val="28"/>
          <w:szCs w:val="28"/>
        </w:rPr>
        <w:t xml:space="preserve"> </w:t>
      </w:r>
      <w:r w:rsidRPr="0026740B">
        <w:rPr>
          <w:rFonts w:ascii="Times New Roman" w:hAnsi="Times New Roman" w:cs="Times New Roman"/>
          <w:sz w:val="28"/>
          <w:szCs w:val="28"/>
        </w:rPr>
        <w:t>о</w:t>
      </w:r>
      <w:r w:rsidR="002D456B">
        <w:rPr>
          <w:rFonts w:ascii="Times New Roman" w:hAnsi="Times New Roman" w:cs="Times New Roman"/>
          <w:sz w:val="28"/>
          <w:szCs w:val="28"/>
        </w:rPr>
        <w:t> </w:t>
      </w:r>
      <w:r>
        <w:rPr>
          <w:rFonts w:ascii="Times New Roman" w:hAnsi="Times New Roman" w:cs="Times New Roman"/>
          <w:sz w:val="28"/>
          <w:szCs w:val="28"/>
        </w:rPr>
        <w:t>муниципальной</w:t>
      </w:r>
      <w:r w:rsidRPr="0026740B">
        <w:rPr>
          <w:rFonts w:ascii="Times New Roman" w:hAnsi="Times New Roman" w:cs="Times New Roman"/>
          <w:sz w:val="28"/>
          <w:szCs w:val="28"/>
        </w:rPr>
        <w:t xml:space="preserve"> услуге;</w:t>
      </w:r>
    </w:p>
    <w:p w:rsidR="0006580E" w:rsidRPr="0026740B" w:rsidRDefault="0006580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удовлетворенность заявителей качеством предоставления </w:t>
      </w:r>
      <w:r>
        <w:rPr>
          <w:rFonts w:ascii="Times New Roman" w:hAnsi="Times New Roman" w:cs="Times New Roman"/>
          <w:sz w:val="28"/>
          <w:szCs w:val="28"/>
        </w:rPr>
        <w:t>муниципальной</w:t>
      </w:r>
      <w:r w:rsidRPr="0026740B">
        <w:rPr>
          <w:rFonts w:ascii="Times New Roman" w:hAnsi="Times New Roman" w:cs="Times New Roman"/>
          <w:sz w:val="28"/>
          <w:szCs w:val="28"/>
        </w:rPr>
        <w:t xml:space="preserve"> услуги;</w:t>
      </w:r>
    </w:p>
    <w:p w:rsidR="00B230FC" w:rsidRPr="00B230FC" w:rsidRDefault="00B230FC" w:rsidP="00DE7EEB">
      <w:pPr>
        <w:pStyle w:val="ConsPlusNormal"/>
        <w:widowControl/>
        <w:spacing w:line="360" w:lineRule="auto"/>
        <w:ind w:firstLine="540"/>
        <w:jc w:val="both"/>
        <w:rPr>
          <w:rFonts w:ascii="Times New Roman" w:hAnsi="Times New Roman" w:cs="Times New Roman"/>
          <w:sz w:val="28"/>
          <w:szCs w:val="28"/>
        </w:rPr>
      </w:pPr>
      <w:r w:rsidRPr="00B230FC">
        <w:rPr>
          <w:rFonts w:ascii="Times New Roman" w:hAnsi="Times New Roman" w:cs="Times New Roman"/>
          <w:sz w:val="28"/>
          <w:szCs w:val="28"/>
        </w:rPr>
        <w:t>доля обоснованных жалоб, по которым принято положительное решение, от общего количества жалоб;</w:t>
      </w:r>
    </w:p>
    <w:p w:rsidR="00B230FC" w:rsidRDefault="00B230FC" w:rsidP="00DE7EEB">
      <w:pPr>
        <w:pStyle w:val="ConsPlusNormal"/>
        <w:widowControl/>
        <w:spacing w:line="360" w:lineRule="auto"/>
        <w:ind w:firstLine="540"/>
        <w:jc w:val="both"/>
        <w:rPr>
          <w:rFonts w:ascii="Times New Roman" w:hAnsi="Times New Roman" w:cs="Times New Roman"/>
          <w:sz w:val="28"/>
          <w:szCs w:val="28"/>
        </w:rPr>
      </w:pPr>
      <w:r w:rsidRPr="00B230FC">
        <w:rPr>
          <w:rFonts w:ascii="Times New Roman" w:hAnsi="Times New Roman" w:cs="Times New Roman"/>
          <w:sz w:val="28"/>
          <w:szCs w:val="28"/>
        </w:rPr>
        <w:t xml:space="preserve">снижение </w:t>
      </w:r>
      <w:r w:rsidR="00962C2B">
        <w:rPr>
          <w:rFonts w:ascii="Times New Roman" w:hAnsi="Times New Roman" w:cs="Times New Roman"/>
          <w:sz w:val="28"/>
          <w:szCs w:val="28"/>
        </w:rPr>
        <w:t xml:space="preserve">времени </w:t>
      </w:r>
      <w:r w:rsidRPr="00B230FC">
        <w:rPr>
          <w:rFonts w:ascii="Times New Roman" w:hAnsi="Times New Roman" w:cs="Times New Roman"/>
          <w:sz w:val="28"/>
          <w:szCs w:val="28"/>
        </w:rPr>
        <w:t xml:space="preserve">ожидания в очереди при подаче заявления и получении результата </w:t>
      </w:r>
      <w:r>
        <w:rPr>
          <w:rFonts w:ascii="Times New Roman" w:hAnsi="Times New Roman" w:cs="Times New Roman"/>
          <w:sz w:val="28"/>
          <w:szCs w:val="28"/>
        </w:rPr>
        <w:t>муниципальной услуги</w:t>
      </w:r>
      <w:r w:rsidR="0006580E">
        <w:rPr>
          <w:rFonts w:ascii="Times New Roman" w:hAnsi="Times New Roman" w:cs="Times New Roman"/>
          <w:sz w:val="28"/>
          <w:szCs w:val="28"/>
        </w:rPr>
        <w:t>.</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2.16. Иные требования, в том числе учитывающие особенности предоставления </w:t>
      </w:r>
      <w:r w:rsidR="000C7921">
        <w:rPr>
          <w:rFonts w:ascii="Times New Roman" w:hAnsi="Times New Roman" w:cs="Times New Roman"/>
          <w:sz w:val="28"/>
          <w:szCs w:val="28"/>
        </w:rPr>
        <w:t>муниципальной</w:t>
      </w:r>
      <w:r w:rsidRPr="0026740B">
        <w:rPr>
          <w:rFonts w:ascii="Times New Roman" w:hAnsi="Times New Roman" w:cs="Times New Roman"/>
          <w:sz w:val="28"/>
          <w:szCs w:val="28"/>
        </w:rPr>
        <w:t xml:space="preserve"> услуги в многофункциональном центре </w:t>
      </w:r>
      <w:r w:rsidR="000C7921">
        <w:rPr>
          <w:rFonts w:ascii="Times New Roman" w:hAnsi="Times New Roman" w:cs="Times New Roman"/>
          <w:sz w:val="28"/>
          <w:szCs w:val="28"/>
        </w:rPr>
        <w:br/>
      </w:r>
      <w:r w:rsidRPr="0026740B">
        <w:rPr>
          <w:rFonts w:ascii="Times New Roman" w:hAnsi="Times New Roman" w:cs="Times New Roman"/>
          <w:sz w:val="28"/>
          <w:szCs w:val="28"/>
        </w:rPr>
        <w:t xml:space="preserve">и особенности предоставления </w:t>
      </w:r>
      <w:r w:rsidR="000C7921">
        <w:rPr>
          <w:rFonts w:ascii="Times New Roman" w:hAnsi="Times New Roman" w:cs="Times New Roman"/>
          <w:sz w:val="28"/>
          <w:szCs w:val="28"/>
        </w:rPr>
        <w:t>муниципальной</w:t>
      </w:r>
      <w:r w:rsidRPr="0026740B">
        <w:rPr>
          <w:rFonts w:ascii="Times New Roman" w:hAnsi="Times New Roman" w:cs="Times New Roman"/>
          <w:sz w:val="28"/>
          <w:szCs w:val="28"/>
        </w:rPr>
        <w:t xml:space="preserve"> услуги в электронной форме</w:t>
      </w:r>
      <w:r w:rsidR="000C7921">
        <w:rPr>
          <w:rFonts w:ascii="Times New Roman" w:hAnsi="Times New Roman" w:cs="Times New Roman"/>
          <w:sz w:val="28"/>
          <w:szCs w:val="28"/>
        </w:rPr>
        <w:t>.</w:t>
      </w:r>
    </w:p>
    <w:p w:rsidR="00052ED3" w:rsidRDefault="00DF4C6E" w:rsidP="00052ED3">
      <w:pPr>
        <w:autoSpaceDE w:val="0"/>
        <w:autoSpaceDN w:val="0"/>
        <w:adjustRightInd w:val="0"/>
        <w:spacing w:after="0" w:line="360" w:lineRule="auto"/>
        <w:ind w:firstLine="709"/>
        <w:jc w:val="both"/>
        <w:rPr>
          <w:rFonts w:ascii="Times New Roman" w:eastAsia="Calibri" w:hAnsi="Times New Roman" w:cs="Times New Roman"/>
          <w:sz w:val="28"/>
          <w:szCs w:val="28"/>
        </w:rPr>
      </w:pPr>
      <w:r w:rsidRPr="0026740B">
        <w:rPr>
          <w:rFonts w:ascii="Times New Roman" w:hAnsi="Times New Roman" w:cs="Times New Roman"/>
          <w:sz w:val="28"/>
          <w:szCs w:val="28"/>
        </w:rPr>
        <w:t xml:space="preserve">Предоставление </w:t>
      </w:r>
      <w:r w:rsidR="000C7921">
        <w:rPr>
          <w:rFonts w:ascii="Times New Roman" w:hAnsi="Times New Roman" w:cs="Times New Roman"/>
          <w:sz w:val="28"/>
          <w:szCs w:val="28"/>
        </w:rPr>
        <w:t>муниципальной</w:t>
      </w:r>
      <w:r w:rsidRPr="0026740B">
        <w:rPr>
          <w:rFonts w:ascii="Times New Roman" w:hAnsi="Times New Roman" w:cs="Times New Roman"/>
          <w:sz w:val="28"/>
          <w:szCs w:val="28"/>
        </w:rPr>
        <w:t xml:space="preserve"> услуги в электронной форме осуществляется посредством обеспечения доступа заинтересованных лиц </w:t>
      </w:r>
      <w:r w:rsidR="000C7921">
        <w:rPr>
          <w:rFonts w:ascii="Times New Roman" w:hAnsi="Times New Roman" w:cs="Times New Roman"/>
          <w:sz w:val="28"/>
          <w:szCs w:val="28"/>
        </w:rPr>
        <w:br/>
      </w:r>
      <w:r w:rsidRPr="0026740B">
        <w:rPr>
          <w:rFonts w:ascii="Times New Roman" w:hAnsi="Times New Roman" w:cs="Times New Roman"/>
          <w:sz w:val="28"/>
          <w:szCs w:val="28"/>
        </w:rPr>
        <w:t xml:space="preserve">к сведениям о предоставляемой </w:t>
      </w:r>
      <w:r w:rsidR="000C7921">
        <w:rPr>
          <w:rFonts w:ascii="Times New Roman" w:hAnsi="Times New Roman" w:cs="Times New Roman"/>
          <w:sz w:val="28"/>
          <w:szCs w:val="28"/>
        </w:rPr>
        <w:t>муниципальной</w:t>
      </w:r>
      <w:r w:rsidRPr="0026740B">
        <w:rPr>
          <w:rFonts w:ascii="Times New Roman" w:hAnsi="Times New Roman" w:cs="Times New Roman"/>
          <w:sz w:val="28"/>
          <w:szCs w:val="28"/>
        </w:rPr>
        <w:t xml:space="preserve"> услуге и поряд</w:t>
      </w:r>
      <w:r w:rsidR="000C7921">
        <w:rPr>
          <w:rFonts w:ascii="Times New Roman" w:hAnsi="Times New Roman" w:cs="Times New Roman"/>
          <w:sz w:val="28"/>
          <w:szCs w:val="28"/>
        </w:rPr>
        <w:t>ке ее оказания на интернет-сайтах органа и учреждения, оказывающего услугу</w:t>
      </w:r>
      <w:r w:rsidR="00052ED3">
        <w:rPr>
          <w:rFonts w:ascii="Times New Roman" w:hAnsi="Times New Roman" w:cs="Times New Roman"/>
          <w:sz w:val="28"/>
          <w:szCs w:val="28"/>
        </w:rPr>
        <w:t>, на П</w:t>
      </w:r>
      <w:r w:rsidRPr="0026740B">
        <w:rPr>
          <w:rFonts w:ascii="Times New Roman" w:hAnsi="Times New Roman" w:cs="Times New Roman"/>
          <w:sz w:val="28"/>
          <w:szCs w:val="28"/>
        </w:rPr>
        <w:t>ортале.</w:t>
      </w:r>
      <w:r w:rsidR="00052ED3" w:rsidRPr="00052ED3">
        <w:rPr>
          <w:rFonts w:ascii="Times New Roman" w:eastAsia="Calibri" w:hAnsi="Times New Roman" w:cs="Times New Roman"/>
          <w:sz w:val="28"/>
          <w:szCs w:val="28"/>
        </w:rPr>
        <w:t xml:space="preserve"> </w:t>
      </w:r>
    </w:p>
    <w:p w:rsidR="00052ED3" w:rsidRDefault="00052ED3" w:rsidP="00052ED3">
      <w:pPr>
        <w:autoSpaceDE w:val="0"/>
        <w:autoSpaceDN w:val="0"/>
        <w:adjustRightInd w:val="0"/>
        <w:spacing w:after="0" w:line="360" w:lineRule="auto"/>
        <w:ind w:firstLine="709"/>
        <w:jc w:val="both"/>
        <w:rPr>
          <w:rFonts w:ascii="Times New Roman" w:eastAsia="Calibri" w:hAnsi="Times New Roman" w:cs="Times New Roman"/>
          <w:sz w:val="28"/>
          <w:szCs w:val="28"/>
        </w:rPr>
      </w:pPr>
      <w:r w:rsidRPr="009070D3">
        <w:rPr>
          <w:rFonts w:ascii="Times New Roman" w:eastAsia="Calibri" w:hAnsi="Times New Roman" w:cs="Times New Roman"/>
          <w:sz w:val="28"/>
          <w:szCs w:val="28"/>
        </w:rPr>
        <w:t xml:space="preserve">Организация предоставления </w:t>
      </w:r>
      <w:r w:rsidRPr="008C2CDA">
        <w:rPr>
          <w:rFonts w:ascii="Times New Roman" w:eastAsia="Calibri" w:hAnsi="Times New Roman" w:cs="Times New Roman"/>
          <w:sz w:val="28"/>
          <w:szCs w:val="28"/>
        </w:rPr>
        <w:t xml:space="preserve">муниципальной услуги </w:t>
      </w:r>
      <w:proofErr w:type="gramStart"/>
      <w:r w:rsidRPr="008C2CDA">
        <w:rPr>
          <w:rFonts w:ascii="Times New Roman" w:eastAsia="Calibri" w:hAnsi="Times New Roman" w:cs="Times New Roman"/>
          <w:sz w:val="28"/>
          <w:szCs w:val="28"/>
        </w:rPr>
        <w:t>может</w:t>
      </w:r>
      <w:proofErr w:type="gramEnd"/>
      <w:r w:rsidRPr="009070D3">
        <w:rPr>
          <w:rFonts w:ascii="Times New Roman" w:eastAsia="Calibri" w:hAnsi="Times New Roman" w:cs="Times New Roman"/>
          <w:sz w:val="28"/>
          <w:szCs w:val="28"/>
        </w:rPr>
        <w:t xml:space="preserve"> осуществляется в МФЦ в режиме «одного окна» в рамках заключенного Соглашения о взаимодействии между уполномоченным органом и соответствующим МФЦ.</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p>
    <w:p w:rsidR="00DF4C6E" w:rsidRPr="003B5863" w:rsidRDefault="00DF4C6E" w:rsidP="00DE7EEB">
      <w:pPr>
        <w:pStyle w:val="ConsPlusNormal"/>
        <w:widowControl/>
        <w:jc w:val="center"/>
        <w:rPr>
          <w:rFonts w:ascii="Times New Roman" w:hAnsi="Times New Roman" w:cs="Times New Roman"/>
          <w:b/>
          <w:sz w:val="28"/>
          <w:szCs w:val="28"/>
        </w:rPr>
      </w:pPr>
      <w:r w:rsidRPr="003B5863">
        <w:rPr>
          <w:rFonts w:ascii="Times New Roman" w:hAnsi="Times New Roman" w:cs="Times New Roman"/>
          <w:b/>
          <w:sz w:val="28"/>
          <w:szCs w:val="28"/>
        </w:rPr>
        <w:t>3. Состав, последовательность и сроки выполнения</w:t>
      </w:r>
    </w:p>
    <w:p w:rsidR="00DF4C6E" w:rsidRPr="003B5863" w:rsidRDefault="00DF4C6E" w:rsidP="00DE7EEB">
      <w:pPr>
        <w:pStyle w:val="ConsPlusNormal"/>
        <w:widowControl/>
        <w:jc w:val="center"/>
        <w:rPr>
          <w:rFonts w:ascii="Times New Roman" w:hAnsi="Times New Roman" w:cs="Times New Roman"/>
          <w:b/>
          <w:sz w:val="28"/>
          <w:szCs w:val="28"/>
        </w:rPr>
      </w:pPr>
      <w:r w:rsidRPr="003B5863">
        <w:rPr>
          <w:rFonts w:ascii="Times New Roman" w:hAnsi="Times New Roman" w:cs="Times New Roman"/>
          <w:b/>
          <w:sz w:val="28"/>
          <w:szCs w:val="28"/>
        </w:rPr>
        <w:t>административных процедур,</w:t>
      </w:r>
      <w:r w:rsidR="0006580E">
        <w:rPr>
          <w:rFonts w:ascii="Times New Roman" w:hAnsi="Times New Roman" w:cs="Times New Roman"/>
          <w:b/>
          <w:sz w:val="28"/>
          <w:szCs w:val="28"/>
        </w:rPr>
        <w:t xml:space="preserve"> </w:t>
      </w:r>
      <w:r w:rsidRPr="003B5863">
        <w:rPr>
          <w:rFonts w:ascii="Times New Roman" w:hAnsi="Times New Roman" w:cs="Times New Roman"/>
          <w:b/>
          <w:sz w:val="28"/>
          <w:szCs w:val="28"/>
        </w:rPr>
        <w:t>требования к порядку их выполнения</w:t>
      </w:r>
    </w:p>
    <w:p w:rsidR="00DF4C6E" w:rsidRPr="0026740B" w:rsidRDefault="00DF4C6E" w:rsidP="00DE7EEB">
      <w:pPr>
        <w:pStyle w:val="ConsPlusNormal"/>
        <w:widowControl/>
        <w:jc w:val="both"/>
        <w:rPr>
          <w:rFonts w:ascii="Times New Roman" w:hAnsi="Times New Roman" w:cs="Times New Roman"/>
          <w:sz w:val="28"/>
          <w:szCs w:val="28"/>
        </w:rPr>
      </w:pPr>
    </w:p>
    <w:p w:rsidR="00DF4C6E"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Последовательность действий при предоставлении </w:t>
      </w:r>
      <w:r w:rsidR="00E33798">
        <w:rPr>
          <w:rFonts w:ascii="Times New Roman" w:hAnsi="Times New Roman" w:cs="Times New Roman"/>
          <w:sz w:val="28"/>
          <w:szCs w:val="28"/>
        </w:rPr>
        <w:t>муниципальной</w:t>
      </w:r>
      <w:r w:rsidRPr="0026740B">
        <w:rPr>
          <w:rFonts w:ascii="Times New Roman" w:hAnsi="Times New Roman" w:cs="Times New Roman"/>
          <w:sz w:val="28"/>
          <w:szCs w:val="28"/>
        </w:rPr>
        <w:t xml:space="preserve"> услуги состоит из следующих процедур:</w:t>
      </w:r>
    </w:p>
    <w:p w:rsidR="001B3669" w:rsidRPr="001B3669" w:rsidRDefault="001B3669" w:rsidP="00DE7EEB">
      <w:pPr>
        <w:pStyle w:val="ConsPlusNormal"/>
        <w:widowControl/>
        <w:spacing w:line="360" w:lineRule="auto"/>
        <w:ind w:firstLine="540"/>
        <w:jc w:val="both"/>
        <w:rPr>
          <w:rFonts w:ascii="Times New Roman" w:hAnsi="Times New Roman" w:cs="Times New Roman"/>
          <w:sz w:val="28"/>
          <w:szCs w:val="28"/>
        </w:rPr>
      </w:pPr>
      <w:r w:rsidRPr="001B3669">
        <w:rPr>
          <w:rFonts w:ascii="Times New Roman" w:hAnsi="Times New Roman" w:cs="Times New Roman"/>
          <w:sz w:val="28"/>
          <w:szCs w:val="28"/>
        </w:rPr>
        <w:t>регистрация заявителя;</w:t>
      </w:r>
    </w:p>
    <w:p w:rsidR="001B3669" w:rsidRPr="001B3669" w:rsidRDefault="001B3669" w:rsidP="00DE7EE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б</w:t>
      </w:r>
      <w:r w:rsidRPr="001B3669">
        <w:rPr>
          <w:rFonts w:ascii="Times New Roman" w:hAnsi="Times New Roman" w:cs="Times New Roman"/>
          <w:sz w:val="28"/>
          <w:szCs w:val="28"/>
        </w:rPr>
        <w:t>иблиотечное, библиографическое и информационное обслуживание пользователей</w:t>
      </w:r>
      <w:r>
        <w:rPr>
          <w:rFonts w:ascii="Times New Roman" w:hAnsi="Times New Roman" w:cs="Times New Roman"/>
          <w:sz w:val="28"/>
          <w:szCs w:val="28"/>
        </w:rPr>
        <w:t xml:space="preserve"> </w:t>
      </w:r>
      <w:r w:rsidRPr="001B3669">
        <w:rPr>
          <w:rFonts w:ascii="Times New Roman" w:hAnsi="Times New Roman" w:cs="Times New Roman"/>
          <w:sz w:val="28"/>
          <w:szCs w:val="28"/>
        </w:rPr>
        <w:t>библиотеки</w:t>
      </w:r>
      <w:r>
        <w:rPr>
          <w:rFonts w:ascii="Times New Roman" w:hAnsi="Times New Roman" w:cs="Times New Roman"/>
          <w:sz w:val="28"/>
          <w:szCs w:val="28"/>
        </w:rPr>
        <w:t>.</w:t>
      </w:r>
    </w:p>
    <w:p w:rsidR="001B3669" w:rsidRDefault="001B3669" w:rsidP="00DE7EEB">
      <w:pPr>
        <w:pStyle w:val="ConsPlusNormal"/>
        <w:widowControl/>
        <w:spacing w:line="360" w:lineRule="auto"/>
        <w:ind w:firstLine="540"/>
        <w:jc w:val="both"/>
        <w:rPr>
          <w:rFonts w:ascii="Times New Roman" w:hAnsi="Times New Roman" w:cs="Times New Roman"/>
          <w:sz w:val="28"/>
          <w:szCs w:val="28"/>
        </w:rPr>
      </w:pPr>
      <w:r w:rsidRPr="001B3669">
        <w:rPr>
          <w:rFonts w:ascii="Times New Roman" w:hAnsi="Times New Roman" w:cs="Times New Roman"/>
          <w:sz w:val="28"/>
          <w:szCs w:val="28"/>
        </w:rPr>
        <w:t xml:space="preserve">Описание последовательности действий при предоставлении </w:t>
      </w:r>
      <w:r>
        <w:rPr>
          <w:rFonts w:ascii="Times New Roman" w:hAnsi="Times New Roman" w:cs="Times New Roman"/>
          <w:sz w:val="28"/>
          <w:szCs w:val="28"/>
        </w:rPr>
        <w:t>муниципальной</w:t>
      </w:r>
      <w:r w:rsidRPr="001B3669">
        <w:rPr>
          <w:rFonts w:ascii="Times New Roman" w:hAnsi="Times New Roman" w:cs="Times New Roman"/>
          <w:sz w:val="28"/>
          <w:szCs w:val="28"/>
        </w:rPr>
        <w:t xml:space="preserve"> услуги представлено </w:t>
      </w:r>
      <w:r>
        <w:rPr>
          <w:rFonts w:ascii="Times New Roman" w:hAnsi="Times New Roman" w:cs="Times New Roman"/>
          <w:sz w:val="28"/>
          <w:szCs w:val="28"/>
        </w:rPr>
        <w:t>в виде блок-схемы в приложении №</w:t>
      </w:r>
      <w:r w:rsidRPr="001B3669">
        <w:rPr>
          <w:rFonts w:ascii="Times New Roman" w:hAnsi="Times New Roman" w:cs="Times New Roman"/>
          <w:sz w:val="28"/>
          <w:szCs w:val="28"/>
        </w:rPr>
        <w:t xml:space="preserve"> 3 </w:t>
      </w:r>
      <w:r>
        <w:rPr>
          <w:rFonts w:ascii="Times New Roman" w:hAnsi="Times New Roman" w:cs="Times New Roman"/>
          <w:sz w:val="28"/>
          <w:szCs w:val="28"/>
        </w:rPr>
        <w:br/>
      </w:r>
      <w:r w:rsidRPr="001B3669">
        <w:rPr>
          <w:rFonts w:ascii="Times New Roman" w:hAnsi="Times New Roman" w:cs="Times New Roman"/>
          <w:sz w:val="28"/>
          <w:szCs w:val="28"/>
        </w:rPr>
        <w:t>к настоящему Регламенту.</w:t>
      </w:r>
    </w:p>
    <w:p w:rsidR="001B3669" w:rsidRPr="001B3669" w:rsidRDefault="001B3669" w:rsidP="00DE7EEB">
      <w:pPr>
        <w:pStyle w:val="ConsPlusNormal"/>
        <w:widowControl/>
        <w:spacing w:line="360" w:lineRule="auto"/>
        <w:ind w:firstLine="540"/>
        <w:jc w:val="both"/>
        <w:rPr>
          <w:rFonts w:ascii="Times New Roman" w:hAnsi="Times New Roman" w:cs="Times New Roman"/>
          <w:sz w:val="28"/>
          <w:szCs w:val="28"/>
        </w:rPr>
      </w:pPr>
      <w:r w:rsidRPr="001B3669">
        <w:rPr>
          <w:rFonts w:ascii="Times New Roman" w:hAnsi="Times New Roman" w:cs="Times New Roman"/>
          <w:sz w:val="28"/>
          <w:szCs w:val="28"/>
        </w:rPr>
        <w:t>3.1. Регистрация заявителя.</w:t>
      </w:r>
    </w:p>
    <w:p w:rsidR="001B3669" w:rsidRPr="001B3669" w:rsidRDefault="001B3669" w:rsidP="00DE7EEB">
      <w:pPr>
        <w:pStyle w:val="ConsPlusNormal"/>
        <w:widowControl/>
        <w:spacing w:line="360" w:lineRule="auto"/>
        <w:ind w:firstLine="540"/>
        <w:jc w:val="both"/>
        <w:rPr>
          <w:rFonts w:ascii="Times New Roman" w:hAnsi="Times New Roman" w:cs="Times New Roman"/>
          <w:sz w:val="28"/>
          <w:szCs w:val="28"/>
        </w:rPr>
      </w:pPr>
      <w:r w:rsidRPr="001B3669">
        <w:rPr>
          <w:rFonts w:ascii="Times New Roman" w:hAnsi="Times New Roman" w:cs="Times New Roman"/>
          <w:sz w:val="28"/>
          <w:szCs w:val="28"/>
        </w:rPr>
        <w:t xml:space="preserve">Юридическим фактом, являющимся основанием для начала процедуры, является обращение заявителя в учреждение, предоставляющее </w:t>
      </w:r>
      <w:r>
        <w:rPr>
          <w:rFonts w:ascii="Times New Roman" w:hAnsi="Times New Roman" w:cs="Times New Roman"/>
          <w:sz w:val="28"/>
          <w:szCs w:val="28"/>
        </w:rPr>
        <w:t>муниципальную</w:t>
      </w:r>
      <w:r w:rsidRPr="001B3669">
        <w:rPr>
          <w:rFonts w:ascii="Times New Roman" w:hAnsi="Times New Roman" w:cs="Times New Roman"/>
          <w:sz w:val="28"/>
          <w:szCs w:val="28"/>
        </w:rPr>
        <w:t xml:space="preserve"> услугу.</w:t>
      </w:r>
    </w:p>
    <w:p w:rsidR="001B3669" w:rsidRPr="001B3669" w:rsidRDefault="001B3669" w:rsidP="00DE7EEB">
      <w:pPr>
        <w:pStyle w:val="ConsPlusNormal"/>
        <w:widowControl/>
        <w:spacing w:line="360" w:lineRule="auto"/>
        <w:ind w:firstLine="540"/>
        <w:jc w:val="both"/>
        <w:rPr>
          <w:rFonts w:ascii="Times New Roman" w:hAnsi="Times New Roman" w:cs="Times New Roman"/>
          <w:sz w:val="28"/>
          <w:szCs w:val="28"/>
        </w:rPr>
      </w:pPr>
      <w:r w:rsidRPr="001B3669">
        <w:rPr>
          <w:rFonts w:ascii="Times New Roman" w:hAnsi="Times New Roman" w:cs="Times New Roman"/>
          <w:sz w:val="28"/>
          <w:szCs w:val="28"/>
        </w:rPr>
        <w:t xml:space="preserve">Руководитель учреждения назначает в установленном порядке сотрудников учреждения, ответственных за регистрацию заявителей. </w:t>
      </w:r>
      <w:r>
        <w:rPr>
          <w:rFonts w:ascii="Times New Roman" w:hAnsi="Times New Roman" w:cs="Times New Roman"/>
          <w:sz w:val="28"/>
          <w:szCs w:val="28"/>
        </w:rPr>
        <w:br/>
      </w:r>
      <w:r w:rsidRPr="001B3669">
        <w:rPr>
          <w:rFonts w:ascii="Times New Roman" w:hAnsi="Times New Roman" w:cs="Times New Roman"/>
          <w:sz w:val="28"/>
          <w:szCs w:val="28"/>
        </w:rPr>
        <w:t>Их права и обязанности устанавливаются должностной инструкцией, утверждаемой в установленном порядке руководителем учреждения, а также Правилами пользования библиотекой.</w:t>
      </w:r>
    </w:p>
    <w:p w:rsidR="001B3669" w:rsidRPr="001B3669" w:rsidRDefault="001B3669" w:rsidP="00DE7EEB">
      <w:pPr>
        <w:pStyle w:val="ConsPlusNormal"/>
        <w:widowControl/>
        <w:spacing w:line="360" w:lineRule="auto"/>
        <w:ind w:firstLine="540"/>
        <w:jc w:val="both"/>
        <w:rPr>
          <w:rFonts w:ascii="Times New Roman" w:hAnsi="Times New Roman" w:cs="Times New Roman"/>
          <w:sz w:val="28"/>
          <w:szCs w:val="28"/>
        </w:rPr>
      </w:pPr>
      <w:r w:rsidRPr="001B3669">
        <w:rPr>
          <w:rFonts w:ascii="Times New Roman" w:hAnsi="Times New Roman" w:cs="Times New Roman"/>
          <w:sz w:val="28"/>
          <w:szCs w:val="28"/>
        </w:rPr>
        <w:t>Регистрация (перерегистрация) в учреждении включает в себя следующее:</w:t>
      </w:r>
    </w:p>
    <w:p w:rsidR="001B3669" w:rsidRPr="001B3669" w:rsidRDefault="001B3669" w:rsidP="00DE7EEB">
      <w:pPr>
        <w:pStyle w:val="ConsPlusNormal"/>
        <w:widowControl/>
        <w:spacing w:line="360" w:lineRule="auto"/>
        <w:ind w:firstLine="540"/>
        <w:jc w:val="both"/>
        <w:rPr>
          <w:rFonts w:ascii="Times New Roman" w:hAnsi="Times New Roman" w:cs="Times New Roman"/>
          <w:sz w:val="28"/>
          <w:szCs w:val="28"/>
        </w:rPr>
      </w:pPr>
      <w:r w:rsidRPr="001B3669">
        <w:rPr>
          <w:rFonts w:ascii="Times New Roman" w:hAnsi="Times New Roman" w:cs="Times New Roman"/>
          <w:sz w:val="28"/>
          <w:szCs w:val="28"/>
        </w:rPr>
        <w:t>прием и анализ документов заявителя;</w:t>
      </w:r>
    </w:p>
    <w:p w:rsidR="001B3669" w:rsidRPr="001B3669" w:rsidRDefault="001B3669" w:rsidP="00DE7EEB">
      <w:pPr>
        <w:pStyle w:val="ConsPlusNormal"/>
        <w:widowControl/>
        <w:spacing w:line="360" w:lineRule="auto"/>
        <w:ind w:firstLine="540"/>
        <w:jc w:val="both"/>
        <w:rPr>
          <w:rFonts w:ascii="Times New Roman" w:hAnsi="Times New Roman" w:cs="Times New Roman"/>
          <w:sz w:val="28"/>
          <w:szCs w:val="28"/>
        </w:rPr>
      </w:pPr>
      <w:r w:rsidRPr="001B3669">
        <w:rPr>
          <w:rFonts w:ascii="Times New Roman" w:hAnsi="Times New Roman" w:cs="Times New Roman"/>
          <w:sz w:val="28"/>
          <w:szCs w:val="28"/>
        </w:rPr>
        <w:t>проверку возможного наличия карточки регистрации;</w:t>
      </w:r>
    </w:p>
    <w:p w:rsidR="001B3669" w:rsidRPr="001B3669" w:rsidRDefault="001B3669" w:rsidP="00DE7EEB">
      <w:pPr>
        <w:pStyle w:val="ConsPlusNormal"/>
        <w:widowControl/>
        <w:spacing w:line="360" w:lineRule="auto"/>
        <w:ind w:firstLine="540"/>
        <w:jc w:val="both"/>
        <w:rPr>
          <w:rFonts w:ascii="Times New Roman" w:hAnsi="Times New Roman" w:cs="Times New Roman"/>
          <w:sz w:val="28"/>
          <w:szCs w:val="28"/>
        </w:rPr>
      </w:pPr>
      <w:r w:rsidRPr="001B3669">
        <w:rPr>
          <w:rFonts w:ascii="Times New Roman" w:hAnsi="Times New Roman" w:cs="Times New Roman"/>
          <w:sz w:val="28"/>
          <w:szCs w:val="28"/>
        </w:rPr>
        <w:t>заполнение карточки регистрации;</w:t>
      </w:r>
    </w:p>
    <w:p w:rsidR="001B3669" w:rsidRPr="001B3669" w:rsidRDefault="001B3669" w:rsidP="00DE7EEB">
      <w:pPr>
        <w:pStyle w:val="ConsPlusNormal"/>
        <w:widowControl/>
        <w:spacing w:line="360" w:lineRule="auto"/>
        <w:ind w:firstLine="540"/>
        <w:jc w:val="both"/>
        <w:rPr>
          <w:rFonts w:ascii="Times New Roman" w:hAnsi="Times New Roman" w:cs="Times New Roman"/>
          <w:sz w:val="28"/>
          <w:szCs w:val="28"/>
        </w:rPr>
      </w:pPr>
      <w:r w:rsidRPr="001B3669">
        <w:rPr>
          <w:rFonts w:ascii="Times New Roman" w:hAnsi="Times New Roman" w:cs="Times New Roman"/>
          <w:sz w:val="28"/>
          <w:szCs w:val="28"/>
        </w:rPr>
        <w:t>оформление читательского билета;</w:t>
      </w:r>
    </w:p>
    <w:p w:rsidR="001B3669" w:rsidRPr="001B3669" w:rsidRDefault="001B3669" w:rsidP="00DE7EEB">
      <w:pPr>
        <w:pStyle w:val="ConsPlusNormal"/>
        <w:widowControl/>
        <w:spacing w:line="360" w:lineRule="auto"/>
        <w:ind w:firstLine="540"/>
        <w:jc w:val="both"/>
        <w:rPr>
          <w:rFonts w:ascii="Times New Roman" w:hAnsi="Times New Roman" w:cs="Times New Roman"/>
          <w:sz w:val="28"/>
          <w:szCs w:val="28"/>
        </w:rPr>
      </w:pPr>
      <w:r w:rsidRPr="001B3669">
        <w:rPr>
          <w:rFonts w:ascii="Times New Roman" w:hAnsi="Times New Roman" w:cs="Times New Roman"/>
          <w:sz w:val="28"/>
          <w:szCs w:val="28"/>
        </w:rPr>
        <w:t>ознакомление заявителя с Правилами пользования библиотекой, расположением фонда, справочным аппаратом учреждения, услугами учреждения.</w:t>
      </w:r>
    </w:p>
    <w:p w:rsidR="001B3669" w:rsidRPr="001B3669" w:rsidRDefault="001B3669" w:rsidP="00DE7EEB">
      <w:pPr>
        <w:pStyle w:val="ConsPlusNormal"/>
        <w:widowControl/>
        <w:spacing w:line="360" w:lineRule="auto"/>
        <w:ind w:firstLine="540"/>
        <w:jc w:val="both"/>
        <w:rPr>
          <w:rFonts w:ascii="Times New Roman" w:hAnsi="Times New Roman" w:cs="Times New Roman"/>
          <w:sz w:val="28"/>
          <w:szCs w:val="28"/>
        </w:rPr>
      </w:pPr>
      <w:r w:rsidRPr="001B3669">
        <w:rPr>
          <w:rFonts w:ascii="Times New Roman" w:hAnsi="Times New Roman" w:cs="Times New Roman"/>
          <w:sz w:val="28"/>
          <w:szCs w:val="28"/>
        </w:rPr>
        <w:t>Заявители официально предупреждаются о возможных видах и размерах компенсации причиненного ущерба при регистрации, что подтверждается личной подписью заявителя.</w:t>
      </w:r>
    </w:p>
    <w:p w:rsidR="001B3669" w:rsidRPr="001B3669" w:rsidRDefault="001B3669" w:rsidP="00DE7EEB">
      <w:pPr>
        <w:pStyle w:val="ConsPlusNormal"/>
        <w:widowControl/>
        <w:spacing w:line="360" w:lineRule="auto"/>
        <w:ind w:firstLine="540"/>
        <w:jc w:val="both"/>
        <w:rPr>
          <w:rFonts w:ascii="Times New Roman" w:hAnsi="Times New Roman" w:cs="Times New Roman"/>
          <w:sz w:val="28"/>
          <w:szCs w:val="28"/>
        </w:rPr>
      </w:pPr>
      <w:r w:rsidRPr="001B3669">
        <w:rPr>
          <w:rFonts w:ascii="Times New Roman" w:hAnsi="Times New Roman" w:cs="Times New Roman"/>
          <w:sz w:val="28"/>
          <w:szCs w:val="28"/>
        </w:rPr>
        <w:t>Карточка регистрации заполняется лично заявителем.</w:t>
      </w:r>
    </w:p>
    <w:p w:rsidR="001B3669" w:rsidRPr="001B3669" w:rsidRDefault="001B3669" w:rsidP="00DE7EEB">
      <w:pPr>
        <w:pStyle w:val="ConsPlusNormal"/>
        <w:widowControl/>
        <w:spacing w:line="360" w:lineRule="auto"/>
        <w:ind w:firstLine="540"/>
        <w:jc w:val="both"/>
        <w:rPr>
          <w:rFonts w:ascii="Times New Roman" w:hAnsi="Times New Roman" w:cs="Times New Roman"/>
          <w:sz w:val="28"/>
          <w:szCs w:val="28"/>
        </w:rPr>
      </w:pPr>
      <w:r w:rsidRPr="001B3669">
        <w:rPr>
          <w:rFonts w:ascii="Times New Roman" w:hAnsi="Times New Roman" w:cs="Times New Roman"/>
          <w:sz w:val="28"/>
          <w:szCs w:val="28"/>
        </w:rPr>
        <w:t>Форма карточки регистрации при</w:t>
      </w:r>
      <w:r>
        <w:rPr>
          <w:rFonts w:ascii="Times New Roman" w:hAnsi="Times New Roman" w:cs="Times New Roman"/>
          <w:sz w:val="28"/>
          <w:szCs w:val="28"/>
        </w:rPr>
        <w:t>ведена в приложении №</w:t>
      </w:r>
      <w:r w:rsidRPr="001B3669">
        <w:rPr>
          <w:rFonts w:ascii="Times New Roman" w:hAnsi="Times New Roman" w:cs="Times New Roman"/>
          <w:sz w:val="28"/>
          <w:szCs w:val="28"/>
        </w:rPr>
        <w:t xml:space="preserve"> 2</w:t>
      </w:r>
      <w:r w:rsidR="003F7256">
        <w:rPr>
          <w:rFonts w:ascii="Times New Roman" w:hAnsi="Times New Roman" w:cs="Times New Roman"/>
          <w:sz w:val="28"/>
          <w:szCs w:val="28"/>
        </w:rPr>
        <w:t xml:space="preserve"> </w:t>
      </w:r>
      <w:r w:rsidRPr="001B3669">
        <w:rPr>
          <w:rFonts w:ascii="Times New Roman" w:hAnsi="Times New Roman" w:cs="Times New Roman"/>
          <w:sz w:val="28"/>
          <w:szCs w:val="28"/>
        </w:rPr>
        <w:t>к настоящему Регламенту.</w:t>
      </w:r>
    </w:p>
    <w:p w:rsidR="001B3669" w:rsidRPr="001B3669" w:rsidRDefault="001B3669" w:rsidP="00DE7EEB">
      <w:pPr>
        <w:pStyle w:val="ConsPlusNormal"/>
        <w:widowControl/>
        <w:spacing w:line="360" w:lineRule="auto"/>
        <w:ind w:firstLine="540"/>
        <w:jc w:val="both"/>
        <w:rPr>
          <w:rFonts w:ascii="Times New Roman" w:hAnsi="Times New Roman" w:cs="Times New Roman"/>
          <w:sz w:val="28"/>
          <w:szCs w:val="28"/>
        </w:rPr>
      </w:pPr>
      <w:r w:rsidRPr="001B3669">
        <w:rPr>
          <w:rFonts w:ascii="Times New Roman" w:hAnsi="Times New Roman" w:cs="Times New Roman"/>
          <w:sz w:val="28"/>
          <w:szCs w:val="28"/>
        </w:rPr>
        <w:lastRenderedPageBreak/>
        <w:t xml:space="preserve">На каждое административное действие, совершаемое в рамках процедуры, отводится 2 минуты. Продолжительность регистрации одного заявителя (в </w:t>
      </w:r>
      <w:proofErr w:type="spellStart"/>
      <w:r w:rsidRPr="001B3669">
        <w:rPr>
          <w:rFonts w:ascii="Times New Roman" w:hAnsi="Times New Roman" w:cs="Times New Roman"/>
          <w:sz w:val="28"/>
          <w:szCs w:val="28"/>
        </w:rPr>
        <w:t>т.ч</w:t>
      </w:r>
      <w:proofErr w:type="spellEnd"/>
      <w:r w:rsidRPr="001B3669">
        <w:rPr>
          <w:rFonts w:ascii="Times New Roman" w:hAnsi="Times New Roman" w:cs="Times New Roman"/>
          <w:sz w:val="28"/>
          <w:szCs w:val="28"/>
        </w:rPr>
        <w:t xml:space="preserve">. в автоматизированном режиме) не должна превышать </w:t>
      </w:r>
      <w:r>
        <w:rPr>
          <w:rFonts w:ascii="Times New Roman" w:hAnsi="Times New Roman" w:cs="Times New Roman"/>
          <w:sz w:val="28"/>
          <w:szCs w:val="28"/>
        </w:rPr>
        <w:br/>
      </w:r>
      <w:r w:rsidRPr="001B3669">
        <w:rPr>
          <w:rFonts w:ascii="Times New Roman" w:hAnsi="Times New Roman" w:cs="Times New Roman"/>
          <w:sz w:val="28"/>
          <w:szCs w:val="28"/>
        </w:rPr>
        <w:t>10 минут.</w:t>
      </w:r>
    </w:p>
    <w:p w:rsidR="001B3669" w:rsidRPr="001B3669" w:rsidRDefault="001B3669" w:rsidP="00DE7EEB">
      <w:pPr>
        <w:pStyle w:val="ConsPlusNormal"/>
        <w:widowControl/>
        <w:spacing w:line="360" w:lineRule="auto"/>
        <w:ind w:firstLine="540"/>
        <w:jc w:val="both"/>
        <w:rPr>
          <w:rFonts w:ascii="Times New Roman" w:hAnsi="Times New Roman" w:cs="Times New Roman"/>
          <w:sz w:val="28"/>
          <w:szCs w:val="28"/>
        </w:rPr>
      </w:pPr>
      <w:r w:rsidRPr="001B3669">
        <w:rPr>
          <w:rFonts w:ascii="Times New Roman" w:hAnsi="Times New Roman" w:cs="Times New Roman"/>
          <w:sz w:val="28"/>
          <w:szCs w:val="28"/>
        </w:rPr>
        <w:t>Критерием принятия решения о регистрации заявителя является соответствие представленных им для регистрации документов требованиям законодательства Российской Федерации.</w:t>
      </w:r>
    </w:p>
    <w:p w:rsidR="001B3669" w:rsidRPr="001B3669" w:rsidRDefault="001B3669" w:rsidP="00DE7EEB">
      <w:pPr>
        <w:pStyle w:val="ConsPlusNormal"/>
        <w:widowControl/>
        <w:spacing w:line="360" w:lineRule="auto"/>
        <w:ind w:firstLine="540"/>
        <w:jc w:val="both"/>
        <w:rPr>
          <w:rFonts w:ascii="Times New Roman" w:hAnsi="Times New Roman" w:cs="Times New Roman"/>
          <w:sz w:val="28"/>
          <w:szCs w:val="28"/>
        </w:rPr>
      </w:pPr>
      <w:r w:rsidRPr="001B3669">
        <w:rPr>
          <w:rFonts w:ascii="Times New Roman" w:hAnsi="Times New Roman" w:cs="Times New Roman"/>
          <w:sz w:val="28"/>
          <w:szCs w:val="28"/>
        </w:rPr>
        <w:t>Результатом процедуры является получение заявителем читательского билета.</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3.2. </w:t>
      </w:r>
      <w:r w:rsidR="00616433">
        <w:rPr>
          <w:rFonts w:ascii="Times New Roman" w:hAnsi="Times New Roman" w:cs="Times New Roman"/>
          <w:sz w:val="28"/>
          <w:szCs w:val="28"/>
        </w:rPr>
        <w:t>Библиотечное, библиографическое и информационное обслуживание пользователей библиотеки</w:t>
      </w:r>
      <w:r w:rsidR="00066E6E">
        <w:rPr>
          <w:rStyle w:val="aa"/>
          <w:rFonts w:ascii="Times New Roman" w:hAnsi="Times New Roman" w:cs="Times New Roman"/>
          <w:sz w:val="28"/>
          <w:szCs w:val="28"/>
        </w:rPr>
        <w:footnoteReference w:id="1"/>
      </w:r>
      <w:r w:rsidR="004979D7">
        <w:rPr>
          <w:rFonts w:ascii="Times New Roman" w:hAnsi="Times New Roman" w:cs="Times New Roman"/>
          <w:sz w:val="28"/>
          <w:szCs w:val="28"/>
        </w:rPr>
        <w:t>.</w:t>
      </w:r>
    </w:p>
    <w:p w:rsidR="003B1FFC" w:rsidRPr="00461CD6" w:rsidRDefault="003B1FFC" w:rsidP="00DE7EEB">
      <w:pPr>
        <w:pStyle w:val="ConsPlusNormal"/>
        <w:widowControl/>
        <w:spacing w:line="360" w:lineRule="auto"/>
        <w:ind w:firstLine="540"/>
        <w:jc w:val="both"/>
        <w:rPr>
          <w:rFonts w:ascii="Times New Roman" w:hAnsi="Times New Roman" w:cs="Times New Roman"/>
          <w:sz w:val="28"/>
          <w:szCs w:val="28"/>
        </w:rPr>
      </w:pPr>
      <w:r w:rsidRPr="00461CD6">
        <w:rPr>
          <w:rFonts w:ascii="Times New Roman" w:hAnsi="Times New Roman" w:cs="Times New Roman"/>
          <w:sz w:val="28"/>
          <w:szCs w:val="28"/>
        </w:rPr>
        <w:t>3.</w:t>
      </w:r>
      <w:r>
        <w:rPr>
          <w:rFonts w:ascii="Times New Roman" w:hAnsi="Times New Roman" w:cs="Times New Roman"/>
          <w:sz w:val="28"/>
          <w:szCs w:val="28"/>
        </w:rPr>
        <w:t>2.</w:t>
      </w:r>
      <w:r w:rsidR="00521379">
        <w:rPr>
          <w:rFonts w:ascii="Times New Roman" w:hAnsi="Times New Roman" w:cs="Times New Roman"/>
          <w:sz w:val="28"/>
          <w:szCs w:val="28"/>
        </w:rPr>
        <w:t>1</w:t>
      </w:r>
      <w:r w:rsidRPr="00461CD6">
        <w:rPr>
          <w:rFonts w:ascii="Times New Roman" w:hAnsi="Times New Roman" w:cs="Times New Roman"/>
          <w:sz w:val="28"/>
          <w:szCs w:val="28"/>
        </w:rPr>
        <w:t>. Обслуживание заявителей в структурных подразделениях библиотеки.</w:t>
      </w:r>
    </w:p>
    <w:p w:rsidR="003B1FFC" w:rsidRPr="00461CD6" w:rsidRDefault="003B1FFC" w:rsidP="00DE7EEB">
      <w:pPr>
        <w:pStyle w:val="ConsPlusNormal"/>
        <w:widowControl/>
        <w:spacing w:line="360" w:lineRule="auto"/>
        <w:ind w:firstLine="540"/>
        <w:jc w:val="both"/>
        <w:rPr>
          <w:rFonts w:ascii="Times New Roman" w:hAnsi="Times New Roman" w:cs="Times New Roman"/>
          <w:sz w:val="28"/>
          <w:szCs w:val="28"/>
        </w:rPr>
      </w:pPr>
      <w:r w:rsidRPr="00461CD6">
        <w:rPr>
          <w:rFonts w:ascii="Times New Roman" w:hAnsi="Times New Roman" w:cs="Times New Roman"/>
          <w:sz w:val="28"/>
          <w:szCs w:val="28"/>
        </w:rPr>
        <w:t>Юридическим фактом, являющимся основанием для начала процедуры, является личное обращение заявителя и предъявление читательского требования.</w:t>
      </w:r>
    </w:p>
    <w:p w:rsidR="003B1FFC" w:rsidRPr="00461CD6" w:rsidRDefault="003B1FFC" w:rsidP="00DE7EEB">
      <w:pPr>
        <w:pStyle w:val="ConsPlusNormal"/>
        <w:widowControl/>
        <w:spacing w:line="360" w:lineRule="auto"/>
        <w:ind w:firstLine="540"/>
        <w:jc w:val="both"/>
        <w:rPr>
          <w:rFonts w:ascii="Times New Roman" w:hAnsi="Times New Roman" w:cs="Times New Roman"/>
          <w:sz w:val="28"/>
          <w:szCs w:val="28"/>
        </w:rPr>
      </w:pPr>
      <w:r w:rsidRPr="00461CD6">
        <w:rPr>
          <w:rFonts w:ascii="Times New Roman" w:hAnsi="Times New Roman" w:cs="Times New Roman"/>
          <w:sz w:val="28"/>
          <w:szCs w:val="28"/>
        </w:rPr>
        <w:t xml:space="preserve">Руководитель учреждения назначает в установленном порядке сотрудников учреждения, ответственных за обслуживание заявителей </w:t>
      </w:r>
      <w:r>
        <w:rPr>
          <w:rFonts w:ascii="Times New Roman" w:hAnsi="Times New Roman" w:cs="Times New Roman"/>
          <w:sz w:val="28"/>
          <w:szCs w:val="28"/>
        </w:rPr>
        <w:br/>
      </w:r>
      <w:r w:rsidRPr="00461CD6">
        <w:rPr>
          <w:rFonts w:ascii="Times New Roman" w:hAnsi="Times New Roman" w:cs="Times New Roman"/>
          <w:sz w:val="28"/>
          <w:szCs w:val="28"/>
        </w:rPr>
        <w:t>в структурных подразделениях библиотеки. Их права и обязанности устанавливаются должностной инструкцией, утверждаемой в установленном порядке руководителем учреждения, а также Правилами пользования библиотекой.</w:t>
      </w:r>
    </w:p>
    <w:p w:rsidR="003B1FFC" w:rsidRPr="00461CD6" w:rsidRDefault="003B1FFC" w:rsidP="00DE7EEB">
      <w:pPr>
        <w:pStyle w:val="ConsPlusNormal"/>
        <w:widowControl/>
        <w:spacing w:line="360" w:lineRule="auto"/>
        <w:ind w:firstLine="540"/>
        <w:jc w:val="both"/>
        <w:rPr>
          <w:rFonts w:ascii="Times New Roman" w:hAnsi="Times New Roman" w:cs="Times New Roman"/>
          <w:sz w:val="28"/>
          <w:szCs w:val="28"/>
        </w:rPr>
      </w:pPr>
      <w:r w:rsidRPr="00461CD6">
        <w:rPr>
          <w:rFonts w:ascii="Times New Roman" w:hAnsi="Times New Roman" w:cs="Times New Roman"/>
          <w:sz w:val="28"/>
          <w:szCs w:val="28"/>
        </w:rPr>
        <w:t>Процедура включает в себя:</w:t>
      </w:r>
    </w:p>
    <w:p w:rsidR="003B1FFC" w:rsidRPr="00461CD6" w:rsidRDefault="003B1FFC" w:rsidP="00DE7EEB">
      <w:pPr>
        <w:pStyle w:val="ConsPlusNormal"/>
        <w:widowControl/>
        <w:spacing w:line="360" w:lineRule="auto"/>
        <w:ind w:firstLine="540"/>
        <w:jc w:val="both"/>
        <w:rPr>
          <w:rFonts w:ascii="Times New Roman" w:hAnsi="Times New Roman" w:cs="Times New Roman"/>
          <w:sz w:val="28"/>
          <w:szCs w:val="28"/>
        </w:rPr>
      </w:pPr>
      <w:r w:rsidRPr="00461CD6">
        <w:rPr>
          <w:rFonts w:ascii="Times New Roman" w:hAnsi="Times New Roman" w:cs="Times New Roman"/>
          <w:sz w:val="28"/>
          <w:szCs w:val="28"/>
        </w:rPr>
        <w:t>прием читательского требования заявителя (для обслуживания в режиме читального зала и в режиме абонемента);</w:t>
      </w:r>
    </w:p>
    <w:p w:rsidR="003B1FFC" w:rsidRPr="00461CD6" w:rsidRDefault="003B1FFC" w:rsidP="00DE7EEB">
      <w:pPr>
        <w:pStyle w:val="ConsPlusNormal"/>
        <w:widowControl/>
        <w:spacing w:line="360" w:lineRule="auto"/>
        <w:ind w:firstLine="540"/>
        <w:jc w:val="both"/>
        <w:rPr>
          <w:rFonts w:ascii="Times New Roman" w:hAnsi="Times New Roman" w:cs="Times New Roman"/>
          <w:sz w:val="28"/>
          <w:szCs w:val="28"/>
        </w:rPr>
      </w:pPr>
      <w:r w:rsidRPr="00461CD6">
        <w:rPr>
          <w:rFonts w:ascii="Times New Roman" w:hAnsi="Times New Roman" w:cs="Times New Roman"/>
          <w:sz w:val="28"/>
          <w:szCs w:val="28"/>
        </w:rPr>
        <w:t>подбор изданий и проверка их целостности;</w:t>
      </w:r>
    </w:p>
    <w:p w:rsidR="003B1FFC" w:rsidRPr="00461CD6" w:rsidRDefault="003B1FFC" w:rsidP="00DE7EEB">
      <w:pPr>
        <w:pStyle w:val="ConsPlusNormal"/>
        <w:widowControl/>
        <w:spacing w:line="360" w:lineRule="auto"/>
        <w:ind w:firstLine="540"/>
        <w:jc w:val="both"/>
        <w:rPr>
          <w:rFonts w:ascii="Times New Roman" w:hAnsi="Times New Roman" w:cs="Times New Roman"/>
          <w:sz w:val="28"/>
          <w:szCs w:val="28"/>
        </w:rPr>
      </w:pPr>
      <w:r w:rsidRPr="00461CD6">
        <w:rPr>
          <w:rFonts w:ascii="Times New Roman" w:hAnsi="Times New Roman" w:cs="Times New Roman"/>
          <w:sz w:val="28"/>
          <w:szCs w:val="28"/>
        </w:rPr>
        <w:t xml:space="preserve">запись в книжных и </w:t>
      </w:r>
      <w:proofErr w:type="gramStart"/>
      <w:r w:rsidRPr="00461CD6">
        <w:rPr>
          <w:rFonts w:ascii="Times New Roman" w:hAnsi="Times New Roman" w:cs="Times New Roman"/>
          <w:sz w:val="28"/>
          <w:szCs w:val="28"/>
        </w:rPr>
        <w:t>читательском</w:t>
      </w:r>
      <w:proofErr w:type="gramEnd"/>
      <w:r w:rsidRPr="00461CD6">
        <w:rPr>
          <w:rFonts w:ascii="Times New Roman" w:hAnsi="Times New Roman" w:cs="Times New Roman"/>
          <w:sz w:val="28"/>
          <w:szCs w:val="28"/>
        </w:rPr>
        <w:t xml:space="preserve"> формулярах, выдачу документа заявителю;</w:t>
      </w:r>
    </w:p>
    <w:p w:rsidR="003B1FFC" w:rsidRPr="00461CD6" w:rsidRDefault="003B1FFC" w:rsidP="00DE7EEB">
      <w:pPr>
        <w:pStyle w:val="ConsPlusNormal"/>
        <w:widowControl/>
        <w:spacing w:line="360" w:lineRule="auto"/>
        <w:ind w:firstLine="540"/>
        <w:jc w:val="both"/>
        <w:rPr>
          <w:rFonts w:ascii="Times New Roman" w:hAnsi="Times New Roman" w:cs="Times New Roman"/>
          <w:sz w:val="28"/>
          <w:szCs w:val="28"/>
        </w:rPr>
      </w:pPr>
      <w:r w:rsidRPr="00461CD6">
        <w:rPr>
          <w:rFonts w:ascii="Times New Roman" w:hAnsi="Times New Roman" w:cs="Times New Roman"/>
          <w:sz w:val="28"/>
          <w:szCs w:val="28"/>
        </w:rPr>
        <w:t>продление срока пользования документами;</w:t>
      </w:r>
    </w:p>
    <w:p w:rsidR="003B1FFC" w:rsidRPr="00461CD6" w:rsidRDefault="003B1FFC" w:rsidP="00DE7EEB">
      <w:pPr>
        <w:pStyle w:val="ConsPlusNormal"/>
        <w:widowControl/>
        <w:spacing w:line="360" w:lineRule="auto"/>
        <w:ind w:firstLine="540"/>
        <w:jc w:val="both"/>
        <w:rPr>
          <w:rFonts w:ascii="Times New Roman" w:hAnsi="Times New Roman" w:cs="Times New Roman"/>
          <w:sz w:val="28"/>
          <w:szCs w:val="28"/>
        </w:rPr>
      </w:pPr>
      <w:proofErr w:type="gramStart"/>
      <w:r w:rsidRPr="00461CD6">
        <w:rPr>
          <w:rFonts w:ascii="Times New Roman" w:hAnsi="Times New Roman" w:cs="Times New Roman"/>
          <w:sz w:val="28"/>
          <w:szCs w:val="28"/>
        </w:rPr>
        <w:lastRenderedPageBreak/>
        <w:t>контроль за</w:t>
      </w:r>
      <w:proofErr w:type="gramEnd"/>
      <w:r w:rsidRPr="00461CD6">
        <w:rPr>
          <w:rFonts w:ascii="Times New Roman" w:hAnsi="Times New Roman" w:cs="Times New Roman"/>
          <w:sz w:val="28"/>
          <w:szCs w:val="28"/>
        </w:rPr>
        <w:t xml:space="preserve"> сроками возврата документов;</w:t>
      </w:r>
    </w:p>
    <w:p w:rsidR="003B1FFC" w:rsidRPr="00461CD6" w:rsidRDefault="003B1FFC" w:rsidP="00DE7EEB">
      <w:pPr>
        <w:pStyle w:val="ConsPlusNormal"/>
        <w:widowControl/>
        <w:spacing w:line="360" w:lineRule="auto"/>
        <w:ind w:firstLine="540"/>
        <w:jc w:val="both"/>
        <w:rPr>
          <w:rFonts w:ascii="Times New Roman" w:hAnsi="Times New Roman" w:cs="Times New Roman"/>
          <w:sz w:val="28"/>
          <w:szCs w:val="28"/>
        </w:rPr>
      </w:pPr>
      <w:r w:rsidRPr="00461CD6">
        <w:rPr>
          <w:rFonts w:ascii="Times New Roman" w:hAnsi="Times New Roman" w:cs="Times New Roman"/>
          <w:sz w:val="28"/>
          <w:szCs w:val="28"/>
        </w:rPr>
        <w:t>прием документов, проверку их сохранности;</w:t>
      </w:r>
    </w:p>
    <w:p w:rsidR="003B1FFC" w:rsidRPr="00461CD6" w:rsidRDefault="003B1FFC" w:rsidP="00DE7EEB">
      <w:pPr>
        <w:pStyle w:val="ConsPlusNormal"/>
        <w:widowControl/>
        <w:spacing w:line="360" w:lineRule="auto"/>
        <w:ind w:firstLine="540"/>
        <w:jc w:val="both"/>
        <w:rPr>
          <w:rFonts w:ascii="Times New Roman" w:hAnsi="Times New Roman" w:cs="Times New Roman"/>
          <w:sz w:val="28"/>
          <w:szCs w:val="28"/>
        </w:rPr>
      </w:pPr>
      <w:r w:rsidRPr="00461CD6">
        <w:rPr>
          <w:rFonts w:ascii="Times New Roman" w:hAnsi="Times New Roman" w:cs="Times New Roman"/>
          <w:sz w:val="28"/>
          <w:szCs w:val="28"/>
        </w:rPr>
        <w:t>отметку о сдаче документа в формуляре заявителя;</w:t>
      </w:r>
    </w:p>
    <w:p w:rsidR="003B1FFC" w:rsidRPr="00461CD6" w:rsidRDefault="003B1FFC" w:rsidP="00DE7EEB">
      <w:pPr>
        <w:pStyle w:val="ConsPlusNormal"/>
        <w:widowControl/>
        <w:spacing w:line="360" w:lineRule="auto"/>
        <w:ind w:firstLine="540"/>
        <w:jc w:val="both"/>
        <w:rPr>
          <w:rFonts w:ascii="Times New Roman" w:hAnsi="Times New Roman" w:cs="Times New Roman"/>
          <w:sz w:val="28"/>
          <w:szCs w:val="28"/>
        </w:rPr>
      </w:pPr>
      <w:r w:rsidRPr="00461CD6">
        <w:rPr>
          <w:rFonts w:ascii="Times New Roman" w:hAnsi="Times New Roman" w:cs="Times New Roman"/>
          <w:sz w:val="28"/>
          <w:szCs w:val="28"/>
        </w:rPr>
        <w:t xml:space="preserve">прием изданий у заявителя: сверка с книжными и </w:t>
      </w:r>
      <w:proofErr w:type="gramStart"/>
      <w:r w:rsidRPr="00461CD6">
        <w:rPr>
          <w:rFonts w:ascii="Times New Roman" w:hAnsi="Times New Roman" w:cs="Times New Roman"/>
          <w:sz w:val="28"/>
          <w:szCs w:val="28"/>
        </w:rPr>
        <w:t>читательским</w:t>
      </w:r>
      <w:proofErr w:type="gramEnd"/>
      <w:r w:rsidRPr="00461CD6">
        <w:rPr>
          <w:rFonts w:ascii="Times New Roman" w:hAnsi="Times New Roman" w:cs="Times New Roman"/>
          <w:sz w:val="28"/>
          <w:szCs w:val="28"/>
        </w:rPr>
        <w:t xml:space="preserve"> формулярами, проверка сохранности документов. На каждое административное действие, совершаемое в рамках процедуры, отводится </w:t>
      </w:r>
      <w:r>
        <w:rPr>
          <w:rFonts w:ascii="Times New Roman" w:hAnsi="Times New Roman" w:cs="Times New Roman"/>
          <w:sz w:val="28"/>
          <w:szCs w:val="28"/>
        </w:rPr>
        <w:br/>
      </w:r>
      <w:r w:rsidRPr="00461CD6">
        <w:rPr>
          <w:rFonts w:ascii="Times New Roman" w:hAnsi="Times New Roman" w:cs="Times New Roman"/>
          <w:sz w:val="28"/>
          <w:szCs w:val="28"/>
        </w:rPr>
        <w:t>3 минуты. Продолжительность обслуживания заявителей в структурных подразделениях библиотеки не должна превышать 15 минут.</w:t>
      </w:r>
    </w:p>
    <w:p w:rsidR="003B1FFC" w:rsidRPr="00461CD6" w:rsidRDefault="003B1FFC" w:rsidP="00DE7EEB">
      <w:pPr>
        <w:pStyle w:val="ConsPlusNormal"/>
        <w:widowControl/>
        <w:spacing w:line="360" w:lineRule="auto"/>
        <w:ind w:firstLine="540"/>
        <w:jc w:val="both"/>
        <w:rPr>
          <w:rFonts w:ascii="Times New Roman" w:hAnsi="Times New Roman" w:cs="Times New Roman"/>
          <w:sz w:val="28"/>
          <w:szCs w:val="28"/>
        </w:rPr>
      </w:pPr>
      <w:r w:rsidRPr="00461CD6">
        <w:rPr>
          <w:rFonts w:ascii="Times New Roman" w:hAnsi="Times New Roman" w:cs="Times New Roman"/>
          <w:sz w:val="28"/>
          <w:szCs w:val="28"/>
        </w:rPr>
        <w:t>При отсутствии запрашиваемого документа в режиме читального зала и абонемента по причине использования его другим заявителем сотрудник учреждения, ответственный за обслуживание заявителей, предлагает:</w:t>
      </w:r>
    </w:p>
    <w:p w:rsidR="003B1FFC" w:rsidRPr="00461CD6" w:rsidRDefault="003B1FFC" w:rsidP="00DE7EEB">
      <w:pPr>
        <w:pStyle w:val="ConsPlusNormal"/>
        <w:widowControl/>
        <w:spacing w:line="360" w:lineRule="auto"/>
        <w:ind w:firstLine="540"/>
        <w:jc w:val="both"/>
        <w:rPr>
          <w:rFonts w:ascii="Times New Roman" w:hAnsi="Times New Roman" w:cs="Times New Roman"/>
          <w:sz w:val="28"/>
          <w:szCs w:val="28"/>
        </w:rPr>
      </w:pPr>
      <w:r w:rsidRPr="00461CD6">
        <w:rPr>
          <w:rFonts w:ascii="Times New Roman" w:hAnsi="Times New Roman" w:cs="Times New Roman"/>
          <w:sz w:val="28"/>
          <w:szCs w:val="28"/>
        </w:rPr>
        <w:t xml:space="preserve">осуществить поиск второго экземпляра в другом отделе </w:t>
      </w:r>
      <w:r>
        <w:rPr>
          <w:rFonts w:ascii="Times New Roman" w:hAnsi="Times New Roman" w:cs="Times New Roman"/>
          <w:sz w:val="28"/>
          <w:szCs w:val="28"/>
        </w:rPr>
        <w:br/>
      </w:r>
      <w:r w:rsidRPr="00461CD6">
        <w:rPr>
          <w:rFonts w:ascii="Times New Roman" w:hAnsi="Times New Roman" w:cs="Times New Roman"/>
          <w:sz w:val="28"/>
          <w:szCs w:val="28"/>
        </w:rPr>
        <w:t>или альтернативного издания по каталогу;</w:t>
      </w:r>
    </w:p>
    <w:p w:rsidR="003B1FFC" w:rsidRPr="00461CD6" w:rsidRDefault="003B1FFC" w:rsidP="00DE7EEB">
      <w:pPr>
        <w:pStyle w:val="ConsPlusNormal"/>
        <w:widowControl/>
        <w:spacing w:line="360" w:lineRule="auto"/>
        <w:ind w:firstLine="540"/>
        <w:jc w:val="both"/>
        <w:rPr>
          <w:rFonts w:ascii="Times New Roman" w:hAnsi="Times New Roman" w:cs="Times New Roman"/>
          <w:sz w:val="28"/>
          <w:szCs w:val="28"/>
        </w:rPr>
      </w:pPr>
      <w:r w:rsidRPr="00461CD6">
        <w:rPr>
          <w:rFonts w:ascii="Times New Roman" w:hAnsi="Times New Roman" w:cs="Times New Roman"/>
          <w:sz w:val="28"/>
          <w:szCs w:val="28"/>
        </w:rPr>
        <w:t xml:space="preserve">возобновить предоставление </w:t>
      </w:r>
      <w:r w:rsidR="0097518C">
        <w:rPr>
          <w:rFonts w:ascii="Times New Roman" w:hAnsi="Times New Roman" w:cs="Times New Roman"/>
          <w:sz w:val="28"/>
          <w:szCs w:val="28"/>
        </w:rPr>
        <w:t>муниципальной</w:t>
      </w:r>
      <w:r w:rsidRPr="00461CD6">
        <w:rPr>
          <w:rFonts w:ascii="Times New Roman" w:hAnsi="Times New Roman" w:cs="Times New Roman"/>
          <w:sz w:val="28"/>
          <w:szCs w:val="28"/>
        </w:rPr>
        <w:t xml:space="preserve"> услуги после возвращения документа в учреждение и сообщения по телефону или электронной почте.</w:t>
      </w:r>
    </w:p>
    <w:p w:rsidR="003B1FFC" w:rsidRPr="00461CD6" w:rsidRDefault="003B1FFC" w:rsidP="00DE7EEB">
      <w:pPr>
        <w:pStyle w:val="ConsPlusNormal"/>
        <w:widowControl/>
        <w:spacing w:line="360" w:lineRule="auto"/>
        <w:ind w:firstLine="540"/>
        <w:jc w:val="both"/>
        <w:rPr>
          <w:rFonts w:ascii="Times New Roman" w:hAnsi="Times New Roman" w:cs="Times New Roman"/>
          <w:sz w:val="28"/>
          <w:szCs w:val="28"/>
        </w:rPr>
      </w:pPr>
      <w:r w:rsidRPr="00461CD6">
        <w:rPr>
          <w:rFonts w:ascii="Times New Roman" w:hAnsi="Times New Roman" w:cs="Times New Roman"/>
          <w:sz w:val="28"/>
          <w:szCs w:val="28"/>
        </w:rPr>
        <w:t>При отсутствии документа в библиотечном фонде по другим причинам наименование документа заносится в соответствующую базу данных, которая учитывается при текущем комплектовании фондов.</w:t>
      </w:r>
    </w:p>
    <w:p w:rsidR="003B1FFC" w:rsidRPr="00461CD6" w:rsidRDefault="003B1FFC" w:rsidP="00DE7EEB">
      <w:pPr>
        <w:pStyle w:val="ConsPlusNormal"/>
        <w:widowControl/>
        <w:spacing w:line="360" w:lineRule="auto"/>
        <w:ind w:firstLine="540"/>
        <w:jc w:val="both"/>
        <w:rPr>
          <w:rFonts w:ascii="Times New Roman" w:hAnsi="Times New Roman" w:cs="Times New Roman"/>
          <w:sz w:val="28"/>
          <w:szCs w:val="28"/>
        </w:rPr>
      </w:pPr>
      <w:r w:rsidRPr="00461CD6">
        <w:rPr>
          <w:rFonts w:ascii="Times New Roman" w:hAnsi="Times New Roman" w:cs="Times New Roman"/>
          <w:sz w:val="28"/>
          <w:szCs w:val="28"/>
        </w:rPr>
        <w:t>Критерием принятия решения является соблюдение заявителем Правил пользования библиотекой.</w:t>
      </w:r>
    </w:p>
    <w:p w:rsidR="003B1FFC" w:rsidRPr="00461CD6" w:rsidRDefault="003B1FFC" w:rsidP="00DE7EEB">
      <w:pPr>
        <w:pStyle w:val="ConsPlusNormal"/>
        <w:widowControl/>
        <w:spacing w:line="360" w:lineRule="auto"/>
        <w:ind w:firstLine="540"/>
        <w:jc w:val="both"/>
        <w:rPr>
          <w:rFonts w:ascii="Times New Roman" w:hAnsi="Times New Roman" w:cs="Times New Roman"/>
          <w:sz w:val="28"/>
          <w:szCs w:val="28"/>
        </w:rPr>
      </w:pPr>
      <w:r w:rsidRPr="00461CD6">
        <w:rPr>
          <w:rFonts w:ascii="Times New Roman" w:hAnsi="Times New Roman" w:cs="Times New Roman"/>
          <w:sz w:val="28"/>
          <w:szCs w:val="28"/>
        </w:rPr>
        <w:t>Результатом процедуры является предоставление во временное пользование документов библиотечного фонда.</w:t>
      </w:r>
    </w:p>
    <w:p w:rsidR="003B1FFC" w:rsidRDefault="003B1FFC" w:rsidP="00DE7EEB">
      <w:pPr>
        <w:pStyle w:val="ConsPlusNormal"/>
        <w:widowControl/>
        <w:spacing w:line="360" w:lineRule="auto"/>
        <w:ind w:firstLine="540"/>
        <w:jc w:val="both"/>
        <w:rPr>
          <w:rFonts w:ascii="Times New Roman" w:hAnsi="Times New Roman" w:cs="Times New Roman"/>
          <w:sz w:val="28"/>
          <w:szCs w:val="28"/>
        </w:rPr>
      </w:pPr>
      <w:r w:rsidRPr="00461CD6">
        <w:rPr>
          <w:rFonts w:ascii="Times New Roman" w:hAnsi="Times New Roman" w:cs="Times New Roman"/>
          <w:sz w:val="28"/>
          <w:szCs w:val="28"/>
        </w:rPr>
        <w:t>Возможность документирования информации о результате процедуры отсутствует.</w:t>
      </w:r>
    </w:p>
    <w:p w:rsidR="00900708" w:rsidRPr="00900708" w:rsidRDefault="0097518C" w:rsidP="00DE7EEB">
      <w:pPr>
        <w:pStyle w:val="ConsPlusNormal"/>
        <w:widowControl/>
        <w:spacing w:line="360" w:lineRule="auto"/>
        <w:ind w:firstLine="540"/>
        <w:jc w:val="both"/>
        <w:rPr>
          <w:rFonts w:ascii="Times New Roman" w:hAnsi="Times New Roman" w:cs="Times New Roman"/>
          <w:sz w:val="28"/>
          <w:szCs w:val="28"/>
        </w:rPr>
      </w:pPr>
      <w:r w:rsidRPr="00461CD6">
        <w:rPr>
          <w:rFonts w:ascii="Times New Roman" w:hAnsi="Times New Roman" w:cs="Times New Roman"/>
          <w:sz w:val="28"/>
          <w:szCs w:val="28"/>
        </w:rPr>
        <w:t>3.</w:t>
      </w:r>
      <w:r>
        <w:rPr>
          <w:rFonts w:ascii="Times New Roman" w:hAnsi="Times New Roman" w:cs="Times New Roman"/>
          <w:sz w:val="28"/>
          <w:szCs w:val="28"/>
        </w:rPr>
        <w:t>2.</w:t>
      </w:r>
      <w:r w:rsidR="00521379">
        <w:rPr>
          <w:rFonts w:ascii="Times New Roman" w:hAnsi="Times New Roman" w:cs="Times New Roman"/>
          <w:sz w:val="28"/>
          <w:szCs w:val="28"/>
        </w:rPr>
        <w:t>2</w:t>
      </w:r>
      <w:r w:rsidRPr="00461CD6">
        <w:rPr>
          <w:rFonts w:ascii="Times New Roman" w:hAnsi="Times New Roman" w:cs="Times New Roman"/>
          <w:sz w:val="28"/>
          <w:szCs w:val="28"/>
        </w:rPr>
        <w:t xml:space="preserve">. </w:t>
      </w:r>
      <w:r w:rsidR="00900708" w:rsidRPr="00900708">
        <w:rPr>
          <w:rFonts w:ascii="Times New Roman" w:hAnsi="Times New Roman" w:cs="Times New Roman"/>
          <w:sz w:val="28"/>
          <w:szCs w:val="28"/>
        </w:rPr>
        <w:t>Информационно-библиографическое обслуживание.</w:t>
      </w:r>
    </w:p>
    <w:p w:rsidR="00900708" w:rsidRPr="00900708" w:rsidRDefault="00900708" w:rsidP="00DE7EEB">
      <w:pPr>
        <w:pStyle w:val="ConsPlusNormal"/>
        <w:widowControl/>
        <w:spacing w:line="360" w:lineRule="auto"/>
        <w:ind w:firstLine="540"/>
        <w:jc w:val="both"/>
        <w:rPr>
          <w:rFonts w:ascii="Times New Roman" w:hAnsi="Times New Roman" w:cs="Times New Roman"/>
          <w:sz w:val="28"/>
          <w:szCs w:val="28"/>
        </w:rPr>
      </w:pPr>
      <w:r w:rsidRPr="00900708">
        <w:rPr>
          <w:rFonts w:ascii="Times New Roman" w:hAnsi="Times New Roman" w:cs="Times New Roman"/>
          <w:sz w:val="28"/>
          <w:szCs w:val="28"/>
        </w:rPr>
        <w:t>Юридическим фактом, являющимся основанием для начала процедуры, является обращение заявителя с целью получения ответов на справочные, информационные и библиографические запросы.</w:t>
      </w:r>
    </w:p>
    <w:p w:rsidR="00900708" w:rsidRPr="00900708" w:rsidRDefault="00900708" w:rsidP="00DE7EEB">
      <w:pPr>
        <w:pStyle w:val="ConsPlusNormal"/>
        <w:widowControl/>
        <w:spacing w:line="360" w:lineRule="auto"/>
        <w:ind w:firstLine="540"/>
        <w:jc w:val="both"/>
        <w:rPr>
          <w:rFonts w:ascii="Times New Roman" w:hAnsi="Times New Roman" w:cs="Times New Roman"/>
          <w:sz w:val="28"/>
          <w:szCs w:val="28"/>
        </w:rPr>
      </w:pPr>
      <w:r w:rsidRPr="00900708">
        <w:rPr>
          <w:rFonts w:ascii="Times New Roman" w:hAnsi="Times New Roman" w:cs="Times New Roman"/>
          <w:sz w:val="28"/>
          <w:szCs w:val="28"/>
        </w:rPr>
        <w:t>Руководитель учреждения назначает в установленном порядке сотрудников учреждения, ответственных за информационно-</w:t>
      </w:r>
      <w:r w:rsidRPr="00900708">
        <w:rPr>
          <w:rFonts w:ascii="Times New Roman" w:hAnsi="Times New Roman" w:cs="Times New Roman"/>
          <w:sz w:val="28"/>
          <w:szCs w:val="28"/>
        </w:rPr>
        <w:lastRenderedPageBreak/>
        <w:t>библиографическое обслуживание. Их права и обязанности устанавливаются должностной инструкцией, утверждаемой в установленном порядке руководителем учреждения, а также Правилами пользования библиотекой.</w:t>
      </w:r>
    </w:p>
    <w:p w:rsidR="00900708" w:rsidRPr="00900708" w:rsidRDefault="00900708" w:rsidP="00DE7EEB">
      <w:pPr>
        <w:pStyle w:val="ConsPlusNormal"/>
        <w:widowControl/>
        <w:spacing w:line="360" w:lineRule="auto"/>
        <w:ind w:firstLine="540"/>
        <w:jc w:val="both"/>
        <w:rPr>
          <w:rFonts w:ascii="Times New Roman" w:hAnsi="Times New Roman" w:cs="Times New Roman"/>
          <w:sz w:val="28"/>
          <w:szCs w:val="28"/>
        </w:rPr>
      </w:pPr>
      <w:r w:rsidRPr="00900708">
        <w:rPr>
          <w:rFonts w:ascii="Times New Roman" w:hAnsi="Times New Roman" w:cs="Times New Roman"/>
          <w:sz w:val="28"/>
          <w:szCs w:val="28"/>
        </w:rPr>
        <w:t>Информационно-библиографическое обслуживание включает в себя выполнение справочных, информационных и библиографических запросов путем:</w:t>
      </w:r>
    </w:p>
    <w:p w:rsidR="00900708" w:rsidRPr="00900708" w:rsidRDefault="00900708" w:rsidP="00DE7EEB">
      <w:pPr>
        <w:pStyle w:val="ConsPlusNormal"/>
        <w:widowControl/>
        <w:spacing w:line="360" w:lineRule="auto"/>
        <w:ind w:firstLine="540"/>
        <w:jc w:val="both"/>
        <w:rPr>
          <w:rFonts w:ascii="Times New Roman" w:hAnsi="Times New Roman" w:cs="Times New Roman"/>
          <w:sz w:val="28"/>
          <w:szCs w:val="28"/>
        </w:rPr>
      </w:pPr>
      <w:r w:rsidRPr="00900708">
        <w:rPr>
          <w:rFonts w:ascii="Times New Roman" w:hAnsi="Times New Roman" w:cs="Times New Roman"/>
          <w:sz w:val="28"/>
          <w:szCs w:val="28"/>
        </w:rPr>
        <w:t>обеспечения доступа к справочно-библиографическому аппарату (СБА) библиотеки: традиционным и электронным фондам, каталогам, картотекам, базам данных (БД);</w:t>
      </w:r>
    </w:p>
    <w:p w:rsidR="00900708" w:rsidRPr="00900708" w:rsidRDefault="00900708" w:rsidP="00DE7EEB">
      <w:pPr>
        <w:pStyle w:val="ConsPlusNormal"/>
        <w:widowControl/>
        <w:spacing w:line="360" w:lineRule="auto"/>
        <w:ind w:firstLine="540"/>
        <w:jc w:val="both"/>
        <w:rPr>
          <w:rFonts w:ascii="Times New Roman" w:hAnsi="Times New Roman" w:cs="Times New Roman"/>
          <w:sz w:val="28"/>
          <w:szCs w:val="28"/>
        </w:rPr>
      </w:pPr>
      <w:r w:rsidRPr="00900708">
        <w:rPr>
          <w:rFonts w:ascii="Times New Roman" w:hAnsi="Times New Roman" w:cs="Times New Roman"/>
          <w:sz w:val="28"/>
          <w:szCs w:val="28"/>
        </w:rPr>
        <w:t>получения консультационных услуг по методике и источникам самостоятельного информационного поиска;</w:t>
      </w:r>
    </w:p>
    <w:p w:rsidR="00900708" w:rsidRPr="00900708" w:rsidRDefault="00900708" w:rsidP="00DE7EEB">
      <w:pPr>
        <w:pStyle w:val="ConsPlusNormal"/>
        <w:widowControl/>
        <w:spacing w:line="360" w:lineRule="auto"/>
        <w:ind w:firstLine="540"/>
        <w:jc w:val="both"/>
        <w:rPr>
          <w:rFonts w:ascii="Times New Roman" w:hAnsi="Times New Roman" w:cs="Times New Roman"/>
          <w:sz w:val="28"/>
          <w:szCs w:val="28"/>
        </w:rPr>
      </w:pPr>
      <w:r w:rsidRPr="00900708">
        <w:rPr>
          <w:rFonts w:ascii="Times New Roman" w:hAnsi="Times New Roman" w:cs="Times New Roman"/>
          <w:sz w:val="28"/>
          <w:szCs w:val="28"/>
        </w:rPr>
        <w:t xml:space="preserve">осуществления самостоятельного поиска информации: по справочно-библиографическому аппарату библиотеки (в </w:t>
      </w:r>
      <w:proofErr w:type="spellStart"/>
      <w:r w:rsidRPr="00900708">
        <w:rPr>
          <w:rFonts w:ascii="Times New Roman" w:hAnsi="Times New Roman" w:cs="Times New Roman"/>
          <w:sz w:val="28"/>
          <w:szCs w:val="28"/>
        </w:rPr>
        <w:t>т.ч</w:t>
      </w:r>
      <w:proofErr w:type="spellEnd"/>
      <w:r w:rsidRPr="00900708">
        <w:rPr>
          <w:rFonts w:ascii="Times New Roman" w:hAnsi="Times New Roman" w:cs="Times New Roman"/>
          <w:sz w:val="28"/>
          <w:szCs w:val="28"/>
        </w:rPr>
        <w:t>. по электронному каталогу (</w:t>
      </w:r>
      <w:proofErr w:type="gramStart"/>
      <w:r w:rsidRPr="00900708">
        <w:rPr>
          <w:rFonts w:ascii="Times New Roman" w:hAnsi="Times New Roman" w:cs="Times New Roman"/>
          <w:sz w:val="28"/>
          <w:szCs w:val="28"/>
        </w:rPr>
        <w:t>ЭК</w:t>
      </w:r>
      <w:proofErr w:type="gramEnd"/>
      <w:r w:rsidRPr="00900708">
        <w:rPr>
          <w:rFonts w:ascii="Times New Roman" w:hAnsi="Times New Roman" w:cs="Times New Roman"/>
          <w:sz w:val="28"/>
          <w:szCs w:val="28"/>
        </w:rPr>
        <w:t>) - в реальном и виртуальном библиотечном пространстве); по доступным ресурсам Интернет;</w:t>
      </w:r>
    </w:p>
    <w:p w:rsidR="00900708" w:rsidRPr="00900708" w:rsidRDefault="00900708" w:rsidP="00DE7EEB">
      <w:pPr>
        <w:pStyle w:val="ConsPlusNormal"/>
        <w:widowControl/>
        <w:spacing w:line="360" w:lineRule="auto"/>
        <w:ind w:firstLine="540"/>
        <w:jc w:val="both"/>
        <w:rPr>
          <w:rFonts w:ascii="Times New Roman" w:hAnsi="Times New Roman" w:cs="Times New Roman"/>
          <w:sz w:val="28"/>
          <w:szCs w:val="28"/>
        </w:rPr>
      </w:pPr>
      <w:r w:rsidRPr="00900708">
        <w:rPr>
          <w:rFonts w:ascii="Times New Roman" w:hAnsi="Times New Roman" w:cs="Times New Roman"/>
          <w:sz w:val="28"/>
          <w:szCs w:val="28"/>
        </w:rPr>
        <w:t>выполнения тематических, уточняющих, фактографических, адресно-библиографических справок.</w:t>
      </w:r>
    </w:p>
    <w:p w:rsidR="00900708" w:rsidRPr="00900708" w:rsidRDefault="00900708" w:rsidP="00DE7EEB">
      <w:pPr>
        <w:pStyle w:val="ConsPlusNormal"/>
        <w:widowControl/>
        <w:spacing w:line="360" w:lineRule="auto"/>
        <w:ind w:firstLine="540"/>
        <w:jc w:val="both"/>
        <w:rPr>
          <w:rFonts w:ascii="Times New Roman" w:hAnsi="Times New Roman" w:cs="Times New Roman"/>
          <w:sz w:val="28"/>
          <w:szCs w:val="28"/>
        </w:rPr>
      </w:pPr>
      <w:r w:rsidRPr="00900708">
        <w:rPr>
          <w:rFonts w:ascii="Times New Roman" w:hAnsi="Times New Roman" w:cs="Times New Roman"/>
          <w:sz w:val="28"/>
          <w:szCs w:val="28"/>
        </w:rPr>
        <w:t>Выполнение справочных, информационных и библиографических запросов может осуществляться заявителем самостоятельно или с помощью сотрудника учреждения.</w:t>
      </w:r>
    </w:p>
    <w:p w:rsidR="00900708" w:rsidRPr="00900708" w:rsidRDefault="00900708" w:rsidP="00DE7EEB">
      <w:pPr>
        <w:pStyle w:val="ConsPlusNormal"/>
        <w:widowControl/>
        <w:spacing w:line="360" w:lineRule="auto"/>
        <w:ind w:firstLine="540"/>
        <w:jc w:val="both"/>
        <w:rPr>
          <w:rFonts w:ascii="Times New Roman" w:hAnsi="Times New Roman" w:cs="Times New Roman"/>
          <w:sz w:val="28"/>
          <w:szCs w:val="28"/>
        </w:rPr>
      </w:pPr>
      <w:r w:rsidRPr="00900708">
        <w:rPr>
          <w:rFonts w:ascii="Times New Roman" w:hAnsi="Times New Roman" w:cs="Times New Roman"/>
          <w:sz w:val="28"/>
          <w:szCs w:val="28"/>
        </w:rPr>
        <w:t xml:space="preserve">При самостоятельном поиске заявитель имеет свободный доступ </w:t>
      </w:r>
      <w:r>
        <w:rPr>
          <w:rFonts w:ascii="Times New Roman" w:hAnsi="Times New Roman" w:cs="Times New Roman"/>
          <w:sz w:val="28"/>
          <w:szCs w:val="28"/>
        </w:rPr>
        <w:br/>
      </w:r>
      <w:r w:rsidRPr="00900708">
        <w:rPr>
          <w:rFonts w:ascii="Times New Roman" w:hAnsi="Times New Roman" w:cs="Times New Roman"/>
          <w:sz w:val="28"/>
          <w:szCs w:val="28"/>
        </w:rPr>
        <w:t>к справочно-библиографическому аппарату библиотеки.</w:t>
      </w:r>
    </w:p>
    <w:p w:rsidR="00900708" w:rsidRPr="00900708" w:rsidRDefault="00900708" w:rsidP="00DE7EEB">
      <w:pPr>
        <w:pStyle w:val="ConsPlusNormal"/>
        <w:widowControl/>
        <w:spacing w:line="360" w:lineRule="auto"/>
        <w:ind w:firstLine="540"/>
        <w:jc w:val="both"/>
        <w:rPr>
          <w:rFonts w:ascii="Times New Roman" w:hAnsi="Times New Roman" w:cs="Times New Roman"/>
          <w:sz w:val="28"/>
          <w:szCs w:val="28"/>
        </w:rPr>
      </w:pPr>
      <w:r w:rsidRPr="00900708">
        <w:rPr>
          <w:rFonts w:ascii="Times New Roman" w:hAnsi="Times New Roman" w:cs="Times New Roman"/>
          <w:sz w:val="28"/>
          <w:szCs w:val="28"/>
        </w:rPr>
        <w:t>При необходимости поиска с помощью сотрудника учреждения заявитель обращается с библиографическим запросом в устной или письменной форме к библиографу. Библиограф принимает библиографический запрос, уточняет тему, целевое и читательское назначение, полноту источников, типы, виды и хронологические рамки запросов. Срок выполнения запроса зависит от темы, объема просматриваемых источников и составляет от 5 минут до 3 дней.</w:t>
      </w:r>
    </w:p>
    <w:p w:rsidR="00900708" w:rsidRPr="00900708" w:rsidRDefault="00900708" w:rsidP="00DE7EEB">
      <w:pPr>
        <w:pStyle w:val="ConsPlusNormal"/>
        <w:widowControl/>
        <w:spacing w:line="360" w:lineRule="auto"/>
        <w:ind w:firstLine="540"/>
        <w:jc w:val="both"/>
        <w:rPr>
          <w:rFonts w:ascii="Times New Roman" w:hAnsi="Times New Roman" w:cs="Times New Roman"/>
          <w:sz w:val="28"/>
          <w:szCs w:val="28"/>
        </w:rPr>
      </w:pPr>
      <w:r w:rsidRPr="00900708">
        <w:rPr>
          <w:rFonts w:ascii="Times New Roman" w:hAnsi="Times New Roman" w:cs="Times New Roman"/>
          <w:sz w:val="28"/>
          <w:szCs w:val="28"/>
        </w:rPr>
        <w:lastRenderedPageBreak/>
        <w:t xml:space="preserve">При необходимости получения заявителем консультации сотрудник учреждения консультирует заявителя у справочно-библиографического аппарата, а именно проводит беседу по вопросам организации </w:t>
      </w:r>
      <w:r>
        <w:rPr>
          <w:rFonts w:ascii="Times New Roman" w:hAnsi="Times New Roman" w:cs="Times New Roman"/>
          <w:sz w:val="28"/>
          <w:szCs w:val="28"/>
        </w:rPr>
        <w:br/>
      </w:r>
      <w:r w:rsidRPr="00900708">
        <w:rPr>
          <w:rFonts w:ascii="Times New Roman" w:hAnsi="Times New Roman" w:cs="Times New Roman"/>
          <w:sz w:val="28"/>
          <w:szCs w:val="28"/>
        </w:rPr>
        <w:t xml:space="preserve">и использования различных частей справочного аппарата, методике библиографического поиска, заполнению читательских требований </w:t>
      </w:r>
      <w:r>
        <w:rPr>
          <w:rFonts w:ascii="Times New Roman" w:hAnsi="Times New Roman" w:cs="Times New Roman"/>
          <w:sz w:val="28"/>
          <w:szCs w:val="28"/>
        </w:rPr>
        <w:br/>
      </w:r>
      <w:r w:rsidRPr="00900708">
        <w:rPr>
          <w:rFonts w:ascii="Times New Roman" w:hAnsi="Times New Roman" w:cs="Times New Roman"/>
          <w:sz w:val="28"/>
          <w:szCs w:val="28"/>
        </w:rPr>
        <w:t>на издания. Срок предоставления консультаций у справочно-библиографического аппарата составляет от 8 минут до 1 часа.</w:t>
      </w:r>
    </w:p>
    <w:p w:rsidR="00900708" w:rsidRPr="00900708" w:rsidRDefault="00900708" w:rsidP="00DE7EEB">
      <w:pPr>
        <w:pStyle w:val="ConsPlusNormal"/>
        <w:widowControl/>
        <w:spacing w:line="360" w:lineRule="auto"/>
        <w:ind w:firstLine="540"/>
        <w:jc w:val="both"/>
        <w:rPr>
          <w:rFonts w:ascii="Times New Roman" w:hAnsi="Times New Roman" w:cs="Times New Roman"/>
          <w:sz w:val="28"/>
          <w:szCs w:val="28"/>
        </w:rPr>
      </w:pPr>
      <w:r w:rsidRPr="00900708">
        <w:rPr>
          <w:rFonts w:ascii="Times New Roman" w:hAnsi="Times New Roman" w:cs="Times New Roman"/>
          <w:sz w:val="28"/>
          <w:szCs w:val="28"/>
        </w:rPr>
        <w:t>Критерием принятия решения об информационно-библиографическом обслуживании заявителя является соблюдение им Правил пользования библиотекой.</w:t>
      </w:r>
    </w:p>
    <w:p w:rsidR="00900708" w:rsidRPr="00900708" w:rsidRDefault="00900708" w:rsidP="00DE7EEB">
      <w:pPr>
        <w:pStyle w:val="ConsPlusNormal"/>
        <w:widowControl/>
        <w:spacing w:line="360" w:lineRule="auto"/>
        <w:ind w:firstLine="540"/>
        <w:jc w:val="both"/>
        <w:rPr>
          <w:rFonts w:ascii="Times New Roman" w:hAnsi="Times New Roman" w:cs="Times New Roman"/>
          <w:sz w:val="28"/>
          <w:szCs w:val="28"/>
        </w:rPr>
      </w:pPr>
      <w:r w:rsidRPr="00900708">
        <w:rPr>
          <w:rFonts w:ascii="Times New Roman" w:hAnsi="Times New Roman" w:cs="Times New Roman"/>
          <w:sz w:val="28"/>
          <w:szCs w:val="28"/>
        </w:rPr>
        <w:t>Результатом процедуры является выдача справки заявителю либо проведение с ним консультации.</w:t>
      </w:r>
    </w:p>
    <w:p w:rsidR="00900708" w:rsidRDefault="00900708" w:rsidP="00DE7EEB">
      <w:pPr>
        <w:pStyle w:val="ConsPlusNormal"/>
        <w:widowControl/>
        <w:spacing w:line="360" w:lineRule="auto"/>
        <w:ind w:firstLine="540"/>
        <w:jc w:val="both"/>
        <w:rPr>
          <w:rFonts w:ascii="Times New Roman" w:hAnsi="Times New Roman" w:cs="Times New Roman"/>
          <w:sz w:val="28"/>
          <w:szCs w:val="28"/>
        </w:rPr>
      </w:pPr>
      <w:r w:rsidRPr="00900708">
        <w:rPr>
          <w:rFonts w:ascii="Times New Roman" w:hAnsi="Times New Roman" w:cs="Times New Roman"/>
          <w:sz w:val="28"/>
          <w:szCs w:val="28"/>
        </w:rPr>
        <w:t>Возможность документирования информации о результате процедуры отсутствует.</w:t>
      </w:r>
    </w:p>
    <w:p w:rsidR="00714E8B" w:rsidRDefault="00714E8B" w:rsidP="00DE7EEB">
      <w:pPr>
        <w:pStyle w:val="ConsPlusNormal"/>
        <w:widowControl/>
        <w:spacing w:line="360" w:lineRule="auto"/>
        <w:ind w:firstLine="540"/>
        <w:jc w:val="both"/>
        <w:rPr>
          <w:rFonts w:ascii="Times New Roman" w:hAnsi="Times New Roman" w:cs="Times New Roman"/>
          <w:sz w:val="28"/>
          <w:szCs w:val="28"/>
        </w:rPr>
      </w:pPr>
      <w:r w:rsidRPr="00714E8B">
        <w:rPr>
          <w:rFonts w:ascii="Times New Roman" w:hAnsi="Times New Roman" w:cs="Times New Roman"/>
          <w:sz w:val="28"/>
          <w:szCs w:val="28"/>
        </w:rPr>
        <w:t xml:space="preserve">3.3. </w:t>
      </w:r>
      <w:r>
        <w:rPr>
          <w:rFonts w:ascii="Times New Roman" w:hAnsi="Times New Roman" w:cs="Times New Roman"/>
          <w:sz w:val="28"/>
          <w:szCs w:val="28"/>
        </w:rPr>
        <w:t xml:space="preserve"> Отказ в предоставлении заявителю муниципальной услуги.</w:t>
      </w:r>
    </w:p>
    <w:p w:rsidR="00714E8B" w:rsidRPr="00714E8B" w:rsidRDefault="00714E8B" w:rsidP="00DE7EEB">
      <w:pPr>
        <w:pStyle w:val="ConsPlusNormal"/>
        <w:widowControl/>
        <w:spacing w:line="360" w:lineRule="auto"/>
        <w:ind w:firstLine="540"/>
        <w:jc w:val="both"/>
        <w:rPr>
          <w:rFonts w:ascii="Times New Roman" w:hAnsi="Times New Roman" w:cs="Times New Roman"/>
          <w:sz w:val="28"/>
          <w:szCs w:val="28"/>
        </w:rPr>
      </w:pPr>
      <w:proofErr w:type="gramStart"/>
      <w:r w:rsidRPr="00714E8B">
        <w:rPr>
          <w:rFonts w:ascii="Times New Roman" w:hAnsi="Times New Roman" w:cs="Times New Roman"/>
          <w:sz w:val="28"/>
          <w:szCs w:val="28"/>
        </w:rPr>
        <w:t xml:space="preserve">Юридическим фактом, являющимся основанием для отказа </w:t>
      </w:r>
      <w:r>
        <w:rPr>
          <w:rFonts w:ascii="Times New Roman" w:hAnsi="Times New Roman" w:cs="Times New Roman"/>
          <w:sz w:val="28"/>
          <w:szCs w:val="28"/>
        </w:rPr>
        <w:br/>
      </w:r>
      <w:r w:rsidRPr="00714E8B">
        <w:rPr>
          <w:rFonts w:ascii="Times New Roman" w:hAnsi="Times New Roman" w:cs="Times New Roman"/>
          <w:sz w:val="28"/>
          <w:szCs w:val="28"/>
        </w:rPr>
        <w:t>в предоставлении заявителю</w:t>
      </w:r>
      <w:r w:rsidR="0097518C" w:rsidRPr="0097518C">
        <w:rPr>
          <w:rFonts w:ascii="Times New Roman" w:hAnsi="Times New Roman" w:cs="Times New Roman"/>
          <w:sz w:val="28"/>
          <w:szCs w:val="28"/>
        </w:rPr>
        <w:t xml:space="preserve"> </w:t>
      </w:r>
      <w:r w:rsidR="0097518C">
        <w:rPr>
          <w:rFonts w:ascii="Times New Roman" w:hAnsi="Times New Roman" w:cs="Times New Roman"/>
          <w:sz w:val="28"/>
          <w:szCs w:val="28"/>
        </w:rPr>
        <w:t>документов из библиотечного фонда,</w:t>
      </w:r>
      <w:r w:rsidRPr="00714E8B">
        <w:rPr>
          <w:rFonts w:ascii="Times New Roman" w:hAnsi="Times New Roman" w:cs="Times New Roman"/>
          <w:sz w:val="28"/>
          <w:szCs w:val="28"/>
        </w:rPr>
        <w:t xml:space="preserve"> справочных, информационных и библиографических ответов на запросы, является </w:t>
      </w:r>
      <w:r w:rsidR="002F5DED" w:rsidRPr="002F5DED">
        <w:rPr>
          <w:rFonts w:ascii="Times New Roman" w:hAnsi="Times New Roman" w:cs="Times New Roman"/>
          <w:sz w:val="28"/>
          <w:szCs w:val="28"/>
        </w:rPr>
        <w:t>отсутствие документов или представление ненадлежащим образом оформленных, подложных или утративших силу документов, указанных в пункте 2.6 настоящего Регламента, отсутствие запрашиваемого документа в фонде учреждения</w:t>
      </w:r>
      <w:r w:rsidRPr="00714E8B">
        <w:rPr>
          <w:rFonts w:ascii="Times New Roman" w:hAnsi="Times New Roman" w:cs="Times New Roman"/>
          <w:sz w:val="28"/>
          <w:szCs w:val="28"/>
        </w:rPr>
        <w:t>, а также отнесение в соответствии с действующим законодательством запрашиваемой информации</w:t>
      </w:r>
      <w:r w:rsidR="002F5DED">
        <w:rPr>
          <w:rFonts w:ascii="Times New Roman" w:hAnsi="Times New Roman" w:cs="Times New Roman"/>
          <w:sz w:val="28"/>
          <w:szCs w:val="28"/>
        </w:rPr>
        <w:t xml:space="preserve"> </w:t>
      </w:r>
      <w:r w:rsidRPr="00714E8B">
        <w:rPr>
          <w:rFonts w:ascii="Times New Roman" w:hAnsi="Times New Roman" w:cs="Times New Roman"/>
          <w:sz w:val="28"/>
          <w:szCs w:val="28"/>
        </w:rPr>
        <w:t xml:space="preserve">к </w:t>
      </w:r>
      <w:r w:rsidR="002F5DED">
        <w:rPr>
          <w:rFonts w:ascii="Times New Roman" w:hAnsi="Times New Roman" w:cs="Times New Roman"/>
          <w:sz w:val="28"/>
          <w:szCs w:val="28"/>
        </w:rPr>
        <w:t>и</w:t>
      </w:r>
      <w:r w:rsidRPr="00714E8B">
        <w:rPr>
          <w:rFonts w:ascii="Times New Roman" w:hAnsi="Times New Roman" w:cs="Times New Roman"/>
          <w:sz w:val="28"/>
          <w:szCs w:val="28"/>
        </w:rPr>
        <w:t>нформации, содержащей сведения, составляющие</w:t>
      </w:r>
      <w:proofErr w:type="gramEnd"/>
      <w:r w:rsidRPr="00714E8B">
        <w:rPr>
          <w:rFonts w:ascii="Times New Roman" w:hAnsi="Times New Roman" w:cs="Times New Roman"/>
          <w:sz w:val="28"/>
          <w:szCs w:val="28"/>
        </w:rPr>
        <w:t xml:space="preserve"> государственную и иную специально охраняемую законом тайну.</w:t>
      </w:r>
    </w:p>
    <w:p w:rsidR="00714E8B" w:rsidRPr="00714E8B" w:rsidRDefault="00714E8B" w:rsidP="00DE7EEB">
      <w:pPr>
        <w:pStyle w:val="ConsPlusNormal"/>
        <w:widowControl/>
        <w:spacing w:line="360" w:lineRule="auto"/>
        <w:ind w:firstLine="540"/>
        <w:jc w:val="both"/>
        <w:rPr>
          <w:rFonts w:ascii="Times New Roman" w:hAnsi="Times New Roman" w:cs="Times New Roman"/>
          <w:sz w:val="28"/>
          <w:szCs w:val="28"/>
        </w:rPr>
      </w:pPr>
      <w:r w:rsidRPr="00714E8B">
        <w:rPr>
          <w:rFonts w:ascii="Times New Roman" w:hAnsi="Times New Roman" w:cs="Times New Roman"/>
          <w:sz w:val="28"/>
          <w:szCs w:val="28"/>
        </w:rPr>
        <w:t xml:space="preserve">Продолжительность административных действий, совершаемых </w:t>
      </w:r>
      <w:r>
        <w:rPr>
          <w:rFonts w:ascii="Times New Roman" w:hAnsi="Times New Roman" w:cs="Times New Roman"/>
          <w:sz w:val="28"/>
          <w:szCs w:val="28"/>
        </w:rPr>
        <w:br/>
      </w:r>
      <w:r w:rsidRPr="00714E8B">
        <w:rPr>
          <w:rFonts w:ascii="Times New Roman" w:hAnsi="Times New Roman" w:cs="Times New Roman"/>
          <w:sz w:val="28"/>
          <w:szCs w:val="28"/>
        </w:rPr>
        <w:t>в рамках процедуры, не должна превышать 15 минут.</w:t>
      </w:r>
    </w:p>
    <w:p w:rsidR="00714E8B" w:rsidRDefault="00714E8B" w:rsidP="00DE7EEB">
      <w:pPr>
        <w:pStyle w:val="ConsPlusNormal"/>
        <w:widowControl/>
        <w:spacing w:line="360" w:lineRule="auto"/>
        <w:ind w:firstLine="540"/>
        <w:jc w:val="both"/>
        <w:rPr>
          <w:rFonts w:ascii="Times New Roman" w:hAnsi="Times New Roman" w:cs="Times New Roman"/>
          <w:sz w:val="28"/>
          <w:szCs w:val="28"/>
        </w:rPr>
      </w:pPr>
      <w:r w:rsidRPr="00714E8B">
        <w:rPr>
          <w:rFonts w:ascii="Times New Roman" w:hAnsi="Times New Roman" w:cs="Times New Roman"/>
          <w:sz w:val="28"/>
          <w:szCs w:val="28"/>
        </w:rPr>
        <w:t>Возможность документирования информации о результате процедуры отсутствует.</w:t>
      </w:r>
    </w:p>
    <w:p w:rsidR="00DF4C6E" w:rsidRPr="003B5863" w:rsidRDefault="00DF4C6E" w:rsidP="00DE7EEB">
      <w:pPr>
        <w:pStyle w:val="ConsPlusNormal"/>
        <w:widowControl/>
        <w:jc w:val="center"/>
        <w:rPr>
          <w:rFonts w:ascii="Times New Roman" w:hAnsi="Times New Roman" w:cs="Times New Roman"/>
          <w:b/>
          <w:sz w:val="28"/>
          <w:szCs w:val="28"/>
        </w:rPr>
      </w:pPr>
      <w:r w:rsidRPr="003B5863">
        <w:rPr>
          <w:rFonts w:ascii="Times New Roman" w:hAnsi="Times New Roman" w:cs="Times New Roman"/>
          <w:b/>
          <w:sz w:val="28"/>
          <w:szCs w:val="28"/>
        </w:rPr>
        <w:t xml:space="preserve">4. Формы </w:t>
      </w:r>
      <w:proofErr w:type="gramStart"/>
      <w:r w:rsidRPr="003B5863">
        <w:rPr>
          <w:rFonts w:ascii="Times New Roman" w:hAnsi="Times New Roman" w:cs="Times New Roman"/>
          <w:b/>
          <w:sz w:val="28"/>
          <w:szCs w:val="28"/>
        </w:rPr>
        <w:t>контроля за</w:t>
      </w:r>
      <w:proofErr w:type="gramEnd"/>
      <w:r w:rsidRPr="003B5863">
        <w:rPr>
          <w:rFonts w:ascii="Times New Roman" w:hAnsi="Times New Roman" w:cs="Times New Roman"/>
          <w:b/>
          <w:sz w:val="28"/>
          <w:szCs w:val="28"/>
        </w:rPr>
        <w:t xml:space="preserve"> исполнением</w:t>
      </w:r>
    </w:p>
    <w:p w:rsidR="00DF4C6E" w:rsidRPr="003B5863" w:rsidRDefault="00DF4C6E" w:rsidP="00DE7EEB">
      <w:pPr>
        <w:pStyle w:val="ConsPlusNormal"/>
        <w:widowControl/>
        <w:jc w:val="center"/>
        <w:rPr>
          <w:rFonts w:ascii="Times New Roman" w:hAnsi="Times New Roman" w:cs="Times New Roman"/>
          <w:b/>
          <w:sz w:val="28"/>
          <w:szCs w:val="28"/>
        </w:rPr>
      </w:pPr>
      <w:r w:rsidRPr="003B5863">
        <w:rPr>
          <w:rFonts w:ascii="Times New Roman" w:hAnsi="Times New Roman" w:cs="Times New Roman"/>
          <w:b/>
          <w:sz w:val="28"/>
          <w:szCs w:val="28"/>
        </w:rPr>
        <w:lastRenderedPageBreak/>
        <w:t>административного регламента</w:t>
      </w:r>
    </w:p>
    <w:p w:rsidR="00DF4C6E" w:rsidRPr="0026740B" w:rsidRDefault="00DF4C6E" w:rsidP="00DE7EEB">
      <w:pPr>
        <w:pStyle w:val="ConsPlusNormal"/>
        <w:widowControl/>
        <w:jc w:val="both"/>
        <w:rPr>
          <w:rFonts w:ascii="Times New Roman" w:hAnsi="Times New Roman" w:cs="Times New Roman"/>
          <w:sz w:val="28"/>
          <w:szCs w:val="28"/>
        </w:rPr>
      </w:pP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4.1. Порядок осуществления текущего </w:t>
      </w:r>
      <w:proofErr w:type="gramStart"/>
      <w:r w:rsidRPr="0026740B">
        <w:rPr>
          <w:rFonts w:ascii="Times New Roman" w:hAnsi="Times New Roman" w:cs="Times New Roman"/>
          <w:sz w:val="28"/>
          <w:szCs w:val="28"/>
        </w:rPr>
        <w:t>контроля за</w:t>
      </w:r>
      <w:proofErr w:type="gramEnd"/>
      <w:r w:rsidRPr="0026740B">
        <w:rPr>
          <w:rFonts w:ascii="Times New Roman" w:hAnsi="Times New Roman" w:cs="Times New Roman"/>
          <w:sz w:val="28"/>
          <w:szCs w:val="28"/>
        </w:rPr>
        <w:t xml:space="preserve"> соблюдением </w:t>
      </w:r>
      <w:r w:rsidR="003005B1">
        <w:rPr>
          <w:rFonts w:ascii="Times New Roman" w:hAnsi="Times New Roman" w:cs="Times New Roman"/>
          <w:sz w:val="28"/>
          <w:szCs w:val="28"/>
        </w:rPr>
        <w:br/>
      </w:r>
      <w:r w:rsidRPr="0026740B">
        <w:rPr>
          <w:rFonts w:ascii="Times New Roman" w:hAnsi="Times New Roman" w:cs="Times New Roman"/>
          <w:sz w:val="28"/>
          <w:szCs w:val="28"/>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3005B1">
        <w:rPr>
          <w:rFonts w:ascii="Times New Roman" w:hAnsi="Times New Roman" w:cs="Times New Roman"/>
          <w:sz w:val="28"/>
          <w:szCs w:val="28"/>
        </w:rPr>
        <w:t>муниципально</w:t>
      </w:r>
      <w:r w:rsidRPr="0026740B">
        <w:rPr>
          <w:rFonts w:ascii="Times New Roman" w:hAnsi="Times New Roman" w:cs="Times New Roman"/>
          <w:sz w:val="28"/>
          <w:szCs w:val="28"/>
        </w:rPr>
        <w:t xml:space="preserve">й услуги, </w:t>
      </w:r>
      <w:r w:rsidR="003005B1">
        <w:rPr>
          <w:rFonts w:ascii="Times New Roman" w:hAnsi="Times New Roman" w:cs="Times New Roman"/>
          <w:sz w:val="28"/>
          <w:szCs w:val="28"/>
        </w:rPr>
        <w:br/>
      </w:r>
      <w:r w:rsidRPr="0026740B">
        <w:rPr>
          <w:rFonts w:ascii="Times New Roman" w:hAnsi="Times New Roman" w:cs="Times New Roman"/>
          <w:sz w:val="28"/>
          <w:szCs w:val="28"/>
        </w:rPr>
        <w:t>а также за принятием решений ответственными лицами</w:t>
      </w:r>
      <w:r w:rsidR="003005B1">
        <w:rPr>
          <w:rFonts w:ascii="Times New Roman" w:hAnsi="Times New Roman" w:cs="Times New Roman"/>
          <w:sz w:val="28"/>
          <w:szCs w:val="28"/>
        </w:rPr>
        <w:t>.</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proofErr w:type="gramStart"/>
      <w:r w:rsidRPr="0026740B">
        <w:rPr>
          <w:rFonts w:ascii="Times New Roman" w:hAnsi="Times New Roman" w:cs="Times New Roman"/>
          <w:sz w:val="28"/>
          <w:szCs w:val="28"/>
        </w:rPr>
        <w:t>Контроль за</w:t>
      </w:r>
      <w:proofErr w:type="gramEnd"/>
      <w:r w:rsidRPr="0026740B">
        <w:rPr>
          <w:rFonts w:ascii="Times New Roman" w:hAnsi="Times New Roman" w:cs="Times New Roman"/>
          <w:sz w:val="28"/>
          <w:szCs w:val="28"/>
        </w:rPr>
        <w:t xml:space="preserve"> деятельностью учреждения осуществляется посредством процедур внутреннего и внешнего контроля.</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Внутренний контроль осуществляется руководителем учреждения, </w:t>
      </w:r>
      <w:r w:rsidR="003005B1">
        <w:rPr>
          <w:rFonts w:ascii="Times New Roman" w:hAnsi="Times New Roman" w:cs="Times New Roman"/>
          <w:sz w:val="28"/>
          <w:szCs w:val="28"/>
        </w:rPr>
        <w:br/>
      </w:r>
      <w:r w:rsidRPr="0026740B">
        <w:rPr>
          <w:rFonts w:ascii="Times New Roman" w:hAnsi="Times New Roman" w:cs="Times New Roman"/>
          <w:sz w:val="28"/>
          <w:szCs w:val="28"/>
        </w:rPr>
        <w:t>а также лицом его замещающим. Внутренний контроль подразделяется на:</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оперативный контроль (по выявляемым проблемным фактам и жалобам, касающимся качества предоставления услуги);</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плановый контроль (контроль в соответствии с графиками и планами, утверждаемыми руководителем учреждения).</w:t>
      </w:r>
    </w:p>
    <w:p w:rsidR="00DF4C6E" w:rsidRPr="0026740B" w:rsidRDefault="003005B1" w:rsidP="00DE7EE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Орган</w:t>
      </w:r>
      <w:r w:rsidR="00DF4C6E" w:rsidRPr="0026740B">
        <w:rPr>
          <w:rFonts w:ascii="Times New Roman" w:hAnsi="Times New Roman" w:cs="Times New Roman"/>
          <w:sz w:val="28"/>
          <w:szCs w:val="28"/>
        </w:rPr>
        <w:t xml:space="preserve"> осуществляет внешний </w:t>
      </w:r>
      <w:proofErr w:type="gramStart"/>
      <w:r w:rsidR="00DF4C6E" w:rsidRPr="0026740B">
        <w:rPr>
          <w:rFonts w:ascii="Times New Roman" w:hAnsi="Times New Roman" w:cs="Times New Roman"/>
          <w:sz w:val="28"/>
          <w:szCs w:val="28"/>
        </w:rPr>
        <w:t>контроль за</w:t>
      </w:r>
      <w:proofErr w:type="gramEnd"/>
      <w:r w:rsidR="00DF4C6E" w:rsidRPr="0026740B">
        <w:rPr>
          <w:rFonts w:ascii="Times New Roman" w:hAnsi="Times New Roman" w:cs="Times New Roman"/>
          <w:sz w:val="28"/>
          <w:szCs w:val="28"/>
        </w:rPr>
        <w:t xml:space="preserve"> деятельностью учреждений </w:t>
      </w:r>
      <w:r>
        <w:rPr>
          <w:rFonts w:ascii="Times New Roman" w:hAnsi="Times New Roman" w:cs="Times New Roman"/>
          <w:sz w:val="28"/>
          <w:szCs w:val="28"/>
        </w:rPr>
        <w:br/>
      </w:r>
      <w:r w:rsidR="00DF4C6E" w:rsidRPr="0026740B">
        <w:rPr>
          <w:rFonts w:ascii="Times New Roman" w:hAnsi="Times New Roman" w:cs="Times New Roman"/>
          <w:sz w:val="28"/>
          <w:szCs w:val="28"/>
        </w:rPr>
        <w:t>в части соблюдения качества предоставления услуги путем:</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проведения мониторинга основных показателей работы за определенный период;</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анализа обращений и жалоб граждан по вопросу оказания услуги, проведения по фактам обращения проверок по выявленным нарушениям;</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проведения проверок качества оказания </w:t>
      </w:r>
      <w:r w:rsidR="003005B1">
        <w:rPr>
          <w:rFonts w:ascii="Times New Roman" w:hAnsi="Times New Roman" w:cs="Times New Roman"/>
          <w:sz w:val="28"/>
          <w:szCs w:val="28"/>
        </w:rPr>
        <w:t>муниципальной</w:t>
      </w:r>
      <w:r w:rsidRPr="0026740B">
        <w:rPr>
          <w:rFonts w:ascii="Times New Roman" w:hAnsi="Times New Roman" w:cs="Times New Roman"/>
          <w:sz w:val="28"/>
          <w:szCs w:val="28"/>
        </w:rPr>
        <w:t xml:space="preserve"> услуги.</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3005B1">
        <w:rPr>
          <w:rFonts w:ascii="Times New Roman" w:hAnsi="Times New Roman" w:cs="Times New Roman"/>
          <w:sz w:val="28"/>
          <w:szCs w:val="28"/>
        </w:rPr>
        <w:t>муниципальной</w:t>
      </w:r>
      <w:r w:rsidRPr="0026740B">
        <w:rPr>
          <w:rFonts w:ascii="Times New Roman" w:hAnsi="Times New Roman" w:cs="Times New Roman"/>
          <w:sz w:val="28"/>
          <w:szCs w:val="28"/>
        </w:rPr>
        <w:t xml:space="preserve"> услуги, в том числе порядок и формы </w:t>
      </w:r>
      <w:proofErr w:type="gramStart"/>
      <w:r w:rsidRPr="0026740B">
        <w:rPr>
          <w:rFonts w:ascii="Times New Roman" w:hAnsi="Times New Roman" w:cs="Times New Roman"/>
          <w:sz w:val="28"/>
          <w:szCs w:val="28"/>
        </w:rPr>
        <w:t>контроля за</w:t>
      </w:r>
      <w:proofErr w:type="gramEnd"/>
      <w:r w:rsidRPr="0026740B">
        <w:rPr>
          <w:rFonts w:ascii="Times New Roman" w:hAnsi="Times New Roman" w:cs="Times New Roman"/>
          <w:sz w:val="28"/>
          <w:szCs w:val="28"/>
        </w:rPr>
        <w:t xml:space="preserve"> полнотой и качеством предоставления </w:t>
      </w:r>
      <w:r w:rsidR="003005B1">
        <w:rPr>
          <w:rFonts w:ascii="Times New Roman" w:hAnsi="Times New Roman" w:cs="Times New Roman"/>
          <w:sz w:val="28"/>
          <w:szCs w:val="28"/>
        </w:rPr>
        <w:t>муниципальной</w:t>
      </w:r>
      <w:r w:rsidRPr="0026740B">
        <w:rPr>
          <w:rFonts w:ascii="Times New Roman" w:hAnsi="Times New Roman" w:cs="Times New Roman"/>
          <w:sz w:val="28"/>
          <w:szCs w:val="28"/>
        </w:rPr>
        <w:t xml:space="preserve"> услуги</w:t>
      </w:r>
      <w:r w:rsidR="003005B1">
        <w:rPr>
          <w:rFonts w:ascii="Times New Roman" w:hAnsi="Times New Roman" w:cs="Times New Roman"/>
          <w:sz w:val="28"/>
          <w:szCs w:val="28"/>
        </w:rPr>
        <w:t>.</w:t>
      </w:r>
    </w:p>
    <w:p w:rsidR="00D23E1D"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Проверка полноты и качества предоставления </w:t>
      </w:r>
      <w:r w:rsidR="003005B1">
        <w:rPr>
          <w:rFonts w:ascii="Times New Roman" w:hAnsi="Times New Roman" w:cs="Times New Roman"/>
          <w:sz w:val="28"/>
          <w:szCs w:val="28"/>
        </w:rPr>
        <w:t>муниципальной</w:t>
      </w:r>
      <w:r w:rsidRPr="0026740B">
        <w:rPr>
          <w:rFonts w:ascii="Times New Roman" w:hAnsi="Times New Roman" w:cs="Times New Roman"/>
          <w:sz w:val="28"/>
          <w:szCs w:val="28"/>
        </w:rPr>
        <w:t xml:space="preserve"> услуги осуществляется </w:t>
      </w:r>
      <w:r w:rsidR="00D23E1D">
        <w:rPr>
          <w:rFonts w:ascii="Times New Roman" w:hAnsi="Times New Roman" w:cs="Times New Roman"/>
          <w:sz w:val="28"/>
          <w:szCs w:val="28"/>
        </w:rPr>
        <w:t xml:space="preserve">на основании приказа руководителя подразделения </w:t>
      </w:r>
      <w:r w:rsidR="004A33BE">
        <w:rPr>
          <w:rFonts w:ascii="Times New Roman" w:hAnsi="Times New Roman" w:cs="Times New Roman"/>
          <w:sz w:val="28"/>
          <w:szCs w:val="28"/>
        </w:rPr>
        <w:t>о</w:t>
      </w:r>
      <w:r w:rsidR="00D23E1D">
        <w:rPr>
          <w:rFonts w:ascii="Times New Roman" w:hAnsi="Times New Roman" w:cs="Times New Roman"/>
          <w:sz w:val="28"/>
          <w:szCs w:val="28"/>
        </w:rPr>
        <w:t xml:space="preserve">ргана, уполномоченного на осуществление контроля. Сроки и периодичность проведения проверок определяется </w:t>
      </w:r>
      <w:r w:rsidR="004A33BE">
        <w:rPr>
          <w:rFonts w:ascii="Times New Roman" w:hAnsi="Times New Roman" w:cs="Times New Roman"/>
          <w:sz w:val="28"/>
          <w:szCs w:val="28"/>
        </w:rPr>
        <w:t>о</w:t>
      </w:r>
      <w:r w:rsidR="00D23E1D">
        <w:rPr>
          <w:rFonts w:ascii="Times New Roman" w:hAnsi="Times New Roman" w:cs="Times New Roman"/>
          <w:sz w:val="28"/>
          <w:szCs w:val="28"/>
        </w:rPr>
        <w:t>рганом</w:t>
      </w:r>
      <w:r w:rsidR="00172BAE">
        <w:rPr>
          <w:rFonts w:ascii="Times New Roman" w:hAnsi="Times New Roman" w:cs="Times New Roman"/>
          <w:sz w:val="28"/>
          <w:szCs w:val="28"/>
        </w:rPr>
        <w:t xml:space="preserve"> в соответствии с планом работы.</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lastRenderedPageBreak/>
        <w:t xml:space="preserve">Внеплановые проверки проводятся по конкретному обращению заявителя услуги, а также в рамках осуществления </w:t>
      </w:r>
      <w:proofErr w:type="gramStart"/>
      <w:r w:rsidRPr="0026740B">
        <w:rPr>
          <w:rFonts w:ascii="Times New Roman" w:hAnsi="Times New Roman" w:cs="Times New Roman"/>
          <w:sz w:val="28"/>
          <w:szCs w:val="28"/>
        </w:rPr>
        <w:t>контроля за</w:t>
      </w:r>
      <w:proofErr w:type="gramEnd"/>
      <w:r w:rsidRPr="0026740B">
        <w:rPr>
          <w:rFonts w:ascii="Times New Roman" w:hAnsi="Times New Roman" w:cs="Times New Roman"/>
          <w:sz w:val="28"/>
          <w:szCs w:val="28"/>
        </w:rPr>
        <w:t xml:space="preserve"> исполнением </w:t>
      </w:r>
      <w:r w:rsidR="00D23E1D">
        <w:rPr>
          <w:rFonts w:ascii="Times New Roman" w:hAnsi="Times New Roman" w:cs="Times New Roman"/>
          <w:sz w:val="28"/>
          <w:szCs w:val="28"/>
        </w:rPr>
        <w:t>муниципального</w:t>
      </w:r>
      <w:r w:rsidRPr="0026740B">
        <w:rPr>
          <w:rFonts w:ascii="Times New Roman" w:hAnsi="Times New Roman" w:cs="Times New Roman"/>
          <w:sz w:val="28"/>
          <w:szCs w:val="28"/>
        </w:rPr>
        <w:t xml:space="preserve"> задания на оказание </w:t>
      </w:r>
      <w:r w:rsidR="00D23E1D">
        <w:rPr>
          <w:rFonts w:ascii="Times New Roman" w:hAnsi="Times New Roman" w:cs="Times New Roman"/>
          <w:sz w:val="28"/>
          <w:szCs w:val="28"/>
        </w:rPr>
        <w:t>муниципальной</w:t>
      </w:r>
      <w:r w:rsidRPr="0026740B">
        <w:rPr>
          <w:rFonts w:ascii="Times New Roman" w:hAnsi="Times New Roman" w:cs="Times New Roman"/>
          <w:sz w:val="28"/>
          <w:szCs w:val="28"/>
        </w:rPr>
        <w:t xml:space="preserve"> услуги.</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4.3. Ответственность </w:t>
      </w:r>
      <w:r w:rsidR="00D23E1D">
        <w:rPr>
          <w:rFonts w:ascii="Times New Roman" w:hAnsi="Times New Roman" w:cs="Times New Roman"/>
          <w:sz w:val="28"/>
          <w:szCs w:val="28"/>
        </w:rPr>
        <w:t xml:space="preserve">муниципальных </w:t>
      </w:r>
      <w:r w:rsidRPr="0026740B">
        <w:rPr>
          <w:rFonts w:ascii="Times New Roman" w:hAnsi="Times New Roman" w:cs="Times New Roman"/>
          <w:sz w:val="28"/>
          <w:szCs w:val="28"/>
        </w:rPr>
        <w:t xml:space="preserve">служащих </w:t>
      </w:r>
      <w:r w:rsidR="004A33BE">
        <w:rPr>
          <w:rFonts w:ascii="Times New Roman" w:hAnsi="Times New Roman" w:cs="Times New Roman"/>
          <w:sz w:val="28"/>
          <w:szCs w:val="28"/>
        </w:rPr>
        <w:t>о</w:t>
      </w:r>
      <w:r w:rsidR="00D23E1D">
        <w:rPr>
          <w:rFonts w:ascii="Times New Roman" w:hAnsi="Times New Roman" w:cs="Times New Roman"/>
          <w:sz w:val="28"/>
          <w:szCs w:val="28"/>
        </w:rPr>
        <w:t xml:space="preserve">ргана </w:t>
      </w:r>
      <w:r w:rsidRPr="0026740B">
        <w:rPr>
          <w:rFonts w:ascii="Times New Roman" w:hAnsi="Times New Roman" w:cs="Times New Roman"/>
          <w:sz w:val="28"/>
          <w:szCs w:val="28"/>
        </w:rPr>
        <w:t xml:space="preserve">и иных должностных лиц за решения и действия (бездействие), принимаемые (осуществляемые) в ходе предоставления </w:t>
      </w:r>
      <w:r w:rsidR="00D23E1D">
        <w:rPr>
          <w:rFonts w:ascii="Times New Roman" w:hAnsi="Times New Roman" w:cs="Times New Roman"/>
          <w:sz w:val="28"/>
          <w:szCs w:val="28"/>
        </w:rPr>
        <w:t>муниципальной</w:t>
      </w:r>
      <w:r w:rsidRPr="0026740B">
        <w:rPr>
          <w:rFonts w:ascii="Times New Roman" w:hAnsi="Times New Roman" w:cs="Times New Roman"/>
          <w:sz w:val="28"/>
          <w:szCs w:val="28"/>
        </w:rPr>
        <w:t xml:space="preserve"> услуги</w:t>
      </w:r>
      <w:r w:rsidR="00D23E1D">
        <w:rPr>
          <w:rFonts w:ascii="Times New Roman" w:hAnsi="Times New Roman" w:cs="Times New Roman"/>
          <w:sz w:val="28"/>
          <w:szCs w:val="28"/>
        </w:rPr>
        <w:t>.</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Должностные лица, ответственные за решения и действия (бездействие), принимаемые (осуществляемые) в ходе предоставления </w:t>
      </w:r>
      <w:r w:rsidR="00172BAE">
        <w:rPr>
          <w:rFonts w:ascii="Times New Roman" w:hAnsi="Times New Roman" w:cs="Times New Roman"/>
          <w:sz w:val="28"/>
          <w:szCs w:val="28"/>
        </w:rPr>
        <w:t>муниципаль</w:t>
      </w:r>
      <w:r w:rsidRPr="0026740B">
        <w:rPr>
          <w:rFonts w:ascii="Times New Roman" w:hAnsi="Times New Roman" w:cs="Times New Roman"/>
          <w:sz w:val="28"/>
          <w:szCs w:val="28"/>
        </w:rPr>
        <w:t>ной услуги, несут ответственность в соответствии с требованиями действующего законодательства.</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4.4. Положения, устанавливающие требования к порядку и формам </w:t>
      </w:r>
      <w:proofErr w:type="gramStart"/>
      <w:r w:rsidRPr="0026740B">
        <w:rPr>
          <w:rFonts w:ascii="Times New Roman" w:hAnsi="Times New Roman" w:cs="Times New Roman"/>
          <w:sz w:val="28"/>
          <w:szCs w:val="28"/>
        </w:rPr>
        <w:t>контроля за</w:t>
      </w:r>
      <w:proofErr w:type="gramEnd"/>
      <w:r w:rsidRPr="0026740B">
        <w:rPr>
          <w:rFonts w:ascii="Times New Roman" w:hAnsi="Times New Roman" w:cs="Times New Roman"/>
          <w:sz w:val="28"/>
          <w:szCs w:val="28"/>
        </w:rPr>
        <w:t xml:space="preserve"> предоставлением </w:t>
      </w:r>
      <w:r w:rsidR="001E0ECD">
        <w:rPr>
          <w:rFonts w:ascii="Times New Roman" w:hAnsi="Times New Roman" w:cs="Times New Roman"/>
          <w:sz w:val="28"/>
          <w:szCs w:val="28"/>
        </w:rPr>
        <w:t>муниципальной</w:t>
      </w:r>
      <w:r w:rsidRPr="0026740B">
        <w:rPr>
          <w:rFonts w:ascii="Times New Roman" w:hAnsi="Times New Roman" w:cs="Times New Roman"/>
          <w:sz w:val="28"/>
          <w:szCs w:val="28"/>
        </w:rPr>
        <w:t xml:space="preserve"> услуги, в том числе со стороны граждан, объединений граждан и организаций</w:t>
      </w:r>
      <w:r w:rsidR="001E0ECD">
        <w:rPr>
          <w:rFonts w:ascii="Times New Roman" w:hAnsi="Times New Roman" w:cs="Times New Roman"/>
          <w:sz w:val="28"/>
          <w:szCs w:val="28"/>
        </w:rPr>
        <w:t>.</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При проведении оценки качества предоставления услуги используются следующие критерии:</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полнота предоставления услуги в соответствии с настоящим Регламентом и </w:t>
      </w:r>
      <w:r w:rsidR="002F5DED">
        <w:rPr>
          <w:rFonts w:ascii="Times New Roman" w:hAnsi="Times New Roman" w:cs="Times New Roman"/>
          <w:sz w:val="28"/>
          <w:szCs w:val="28"/>
        </w:rPr>
        <w:t>муниципаль</w:t>
      </w:r>
      <w:r w:rsidRPr="0026740B">
        <w:rPr>
          <w:rFonts w:ascii="Times New Roman" w:hAnsi="Times New Roman" w:cs="Times New Roman"/>
          <w:sz w:val="28"/>
          <w:szCs w:val="28"/>
        </w:rPr>
        <w:t xml:space="preserve">ным заданием на оказание </w:t>
      </w:r>
      <w:r w:rsidR="001E0ECD">
        <w:rPr>
          <w:rFonts w:ascii="Times New Roman" w:hAnsi="Times New Roman" w:cs="Times New Roman"/>
          <w:sz w:val="28"/>
          <w:szCs w:val="28"/>
        </w:rPr>
        <w:t xml:space="preserve">муниципальных </w:t>
      </w:r>
      <w:r w:rsidRPr="0026740B">
        <w:rPr>
          <w:rFonts w:ascii="Times New Roman" w:hAnsi="Times New Roman" w:cs="Times New Roman"/>
          <w:sz w:val="28"/>
          <w:szCs w:val="28"/>
        </w:rPr>
        <w:t xml:space="preserve">услуг </w:t>
      </w:r>
      <w:r w:rsidR="002F5DED">
        <w:rPr>
          <w:rFonts w:ascii="Times New Roman" w:hAnsi="Times New Roman" w:cs="Times New Roman"/>
          <w:sz w:val="28"/>
          <w:szCs w:val="28"/>
        </w:rPr>
        <w:t>(выполнение работ)</w:t>
      </w:r>
      <w:r w:rsidRPr="0026740B">
        <w:rPr>
          <w:rFonts w:ascii="Times New Roman" w:hAnsi="Times New Roman" w:cs="Times New Roman"/>
          <w:sz w:val="28"/>
          <w:szCs w:val="28"/>
        </w:rPr>
        <w:t>;</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эффективность предоставления услуги оценивается различными методами (в том числе путем проведения опросов) на основании индикаторов качества услуги;</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доступность </w:t>
      </w:r>
      <w:r w:rsidR="001E0ECD">
        <w:rPr>
          <w:rFonts w:ascii="Times New Roman" w:hAnsi="Times New Roman" w:cs="Times New Roman"/>
          <w:sz w:val="28"/>
          <w:szCs w:val="28"/>
        </w:rPr>
        <w:t>муниципальных</w:t>
      </w:r>
      <w:r w:rsidRPr="0026740B">
        <w:rPr>
          <w:rFonts w:ascii="Times New Roman" w:hAnsi="Times New Roman" w:cs="Times New Roman"/>
          <w:sz w:val="28"/>
          <w:szCs w:val="28"/>
        </w:rPr>
        <w:t xml:space="preserve"> услуг, оказываемых учреждением;</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прозрачность и доступность информации о работе учреждения (наличие </w:t>
      </w:r>
      <w:proofErr w:type="gramStart"/>
      <w:r w:rsidRPr="0026740B">
        <w:rPr>
          <w:rFonts w:ascii="Times New Roman" w:hAnsi="Times New Roman" w:cs="Times New Roman"/>
          <w:sz w:val="28"/>
          <w:szCs w:val="28"/>
        </w:rPr>
        <w:t>интернет-адреса</w:t>
      </w:r>
      <w:proofErr w:type="gramEnd"/>
      <w:r w:rsidRPr="0026740B">
        <w:rPr>
          <w:rFonts w:ascii="Times New Roman" w:hAnsi="Times New Roman" w:cs="Times New Roman"/>
          <w:sz w:val="28"/>
          <w:szCs w:val="28"/>
        </w:rPr>
        <w:t>, количество публикаций в СМИ).</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Граждане, их объединения и организации всех форм собственности для осуществления контроля со своей стороны вправе направить в учреждение предложения, рекомендации, замечания по вопросам предоставления </w:t>
      </w:r>
      <w:r w:rsidR="001E0ECD">
        <w:rPr>
          <w:rFonts w:ascii="Times New Roman" w:hAnsi="Times New Roman" w:cs="Times New Roman"/>
          <w:sz w:val="28"/>
          <w:szCs w:val="28"/>
        </w:rPr>
        <w:t>муниципальной</w:t>
      </w:r>
      <w:r w:rsidRPr="0026740B">
        <w:rPr>
          <w:rFonts w:ascii="Times New Roman" w:hAnsi="Times New Roman" w:cs="Times New Roman"/>
          <w:sz w:val="28"/>
          <w:szCs w:val="28"/>
        </w:rPr>
        <w:t xml:space="preserve"> услуги, а также предложения по внесению изменений </w:t>
      </w:r>
      <w:r w:rsidR="004A33BE">
        <w:rPr>
          <w:rFonts w:ascii="Times New Roman" w:hAnsi="Times New Roman" w:cs="Times New Roman"/>
          <w:sz w:val="28"/>
          <w:szCs w:val="28"/>
        </w:rPr>
        <w:br/>
      </w:r>
      <w:r w:rsidRPr="0026740B">
        <w:rPr>
          <w:rFonts w:ascii="Times New Roman" w:hAnsi="Times New Roman" w:cs="Times New Roman"/>
          <w:sz w:val="28"/>
          <w:szCs w:val="28"/>
        </w:rPr>
        <w:t xml:space="preserve">в Регламент и нормативные правовые акты </w:t>
      </w:r>
      <w:r w:rsidR="002F5DED">
        <w:rPr>
          <w:rFonts w:ascii="Times New Roman" w:hAnsi="Times New Roman" w:cs="Times New Roman"/>
          <w:sz w:val="28"/>
          <w:szCs w:val="28"/>
        </w:rPr>
        <w:t>органа местного самоуправления</w:t>
      </w:r>
      <w:r w:rsidRPr="0026740B">
        <w:rPr>
          <w:rFonts w:ascii="Times New Roman" w:hAnsi="Times New Roman" w:cs="Times New Roman"/>
          <w:sz w:val="28"/>
          <w:szCs w:val="28"/>
        </w:rPr>
        <w:t xml:space="preserve">, регулирующие предоставление </w:t>
      </w:r>
      <w:r w:rsidR="001E0ECD">
        <w:rPr>
          <w:rFonts w:ascii="Times New Roman" w:hAnsi="Times New Roman" w:cs="Times New Roman"/>
          <w:sz w:val="28"/>
          <w:szCs w:val="28"/>
        </w:rPr>
        <w:t>муниципальной</w:t>
      </w:r>
      <w:r w:rsidRPr="0026740B">
        <w:rPr>
          <w:rFonts w:ascii="Times New Roman" w:hAnsi="Times New Roman" w:cs="Times New Roman"/>
          <w:sz w:val="28"/>
          <w:szCs w:val="28"/>
        </w:rPr>
        <w:t xml:space="preserve"> услуги.</w:t>
      </w:r>
    </w:p>
    <w:p w:rsidR="00DF4C6E" w:rsidRPr="003B5863" w:rsidRDefault="00DF4C6E" w:rsidP="00DE7EEB">
      <w:pPr>
        <w:pStyle w:val="ConsPlusNormal"/>
        <w:widowControl/>
        <w:jc w:val="center"/>
        <w:rPr>
          <w:rFonts w:ascii="Times New Roman" w:hAnsi="Times New Roman" w:cs="Times New Roman"/>
          <w:b/>
          <w:sz w:val="28"/>
          <w:szCs w:val="28"/>
        </w:rPr>
      </w:pPr>
      <w:r w:rsidRPr="003B5863">
        <w:rPr>
          <w:rFonts w:ascii="Times New Roman" w:hAnsi="Times New Roman" w:cs="Times New Roman"/>
          <w:b/>
          <w:sz w:val="28"/>
          <w:szCs w:val="28"/>
        </w:rPr>
        <w:lastRenderedPageBreak/>
        <w:t>5. Досудебный (внесудебный) порядок обжалования решений</w:t>
      </w:r>
    </w:p>
    <w:p w:rsidR="00DF4C6E" w:rsidRPr="003B5863" w:rsidRDefault="00DF4C6E" w:rsidP="00DE7EEB">
      <w:pPr>
        <w:pStyle w:val="ConsPlusNormal"/>
        <w:widowControl/>
        <w:jc w:val="center"/>
        <w:rPr>
          <w:rFonts w:ascii="Times New Roman" w:hAnsi="Times New Roman" w:cs="Times New Roman"/>
          <w:b/>
          <w:sz w:val="28"/>
          <w:szCs w:val="28"/>
        </w:rPr>
      </w:pPr>
      <w:r w:rsidRPr="003B5863">
        <w:rPr>
          <w:rFonts w:ascii="Times New Roman" w:hAnsi="Times New Roman" w:cs="Times New Roman"/>
          <w:b/>
          <w:sz w:val="28"/>
          <w:szCs w:val="28"/>
        </w:rPr>
        <w:t xml:space="preserve">и действий (бездействия) </w:t>
      </w:r>
      <w:r w:rsidR="00AC04EE" w:rsidRPr="003B5863">
        <w:rPr>
          <w:rFonts w:ascii="Times New Roman" w:hAnsi="Times New Roman" w:cs="Times New Roman"/>
          <w:b/>
          <w:sz w:val="28"/>
          <w:szCs w:val="28"/>
        </w:rPr>
        <w:t>органа и учреждения, предоставляющего муниципальную услугу,</w:t>
      </w:r>
      <w:r w:rsidR="00C82C61">
        <w:rPr>
          <w:rFonts w:ascii="Times New Roman" w:hAnsi="Times New Roman" w:cs="Times New Roman"/>
          <w:b/>
          <w:sz w:val="28"/>
          <w:szCs w:val="28"/>
        </w:rPr>
        <w:t xml:space="preserve"> </w:t>
      </w:r>
      <w:r w:rsidRPr="003B5863">
        <w:rPr>
          <w:rFonts w:ascii="Times New Roman" w:hAnsi="Times New Roman" w:cs="Times New Roman"/>
          <w:b/>
          <w:sz w:val="28"/>
          <w:szCs w:val="28"/>
        </w:rPr>
        <w:t xml:space="preserve">а также должностных лиц, </w:t>
      </w:r>
      <w:r w:rsidR="00AC04EE" w:rsidRPr="003B5863">
        <w:rPr>
          <w:rFonts w:ascii="Times New Roman" w:hAnsi="Times New Roman" w:cs="Times New Roman"/>
          <w:b/>
          <w:sz w:val="28"/>
          <w:szCs w:val="28"/>
        </w:rPr>
        <w:t>муниципальных</w:t>
      </w:r>
      <w:r w:rsidR="00C82C61">
        <w:rPr>
          <w:rFonts w:ascii="Times New Roman" w:hAnsi="Times New Roman" w:cs="Times New Roman"/>
          <w:b/>
          <w:sz w:val="28"/>
          <w:szCs w:val="28"/>
        </w:rPr>
        <w:t> </w:t>
      </w:r>
      <w:r w:rsidRPr="003B5863">
        <w:rPr>
          <w:rFonts w:ascii="Times New Roman" w:hAnsi="Times New Roman" w:cs="Times New Roman"/>
          <w:b/>
          <w:sz w:val="28"/>
          <w:szCs w:val="28"/>
        </w:rPr>
        <w:t>служащих</w:t>
      </w:r>
    </w:p>
    <w:p w:rsidR="00DF4C6E" w:rsidRPr="0026740B" w:rsidRDefault="00DF4C6E" w:rsidP="00DE7EEB">
      <w:pPr>
        <w:pStyle w:val="ConsPlusNormal"/>
        <w:widowControl/>
        <w:jc w:val="both"/>
        <w:rPr>
          <w:rFonts w:ascii="Times New Roman" w:hAnsi="Times New Roman" w:cs="Times New Roman"/>
          <w:sz w:val="28"/>
          <w:szCs w:val="28"/>
        </w:rPr>
      </w:pP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w:t>
      </w:r>
      <w:r w:rsidR="00AC04EE">
        <w:rPr>
          <w:rFonts w:ascii="Times New Roman" w:hAnsi="Times New Roman" w:cs="Times New Roman"/>
          <w:sz w:val="28"/>
          <w:szCs w:val="28"/>
        </w:rPr>
        <w:t>муниципальной</w:t>
      </w:r>
      <w:r w:rsidRPr="0026740B">
        <w:rPr>
          <w:rFonts w:ascii="Times New Roman" w:hAnsi="Times New Roman" w:cs="Times New Roman"/>
          <w:sz w:val="28"/>
          <w:szCs w:val="28"/>
        </w:rPr>
        <w:t xml:space="preserve"> услуги</w:t>
      </w:r>
      <w:r w:rsidR="00AC04EE">
        <w:rPr>
          <w:rFonts w:ascii="Times New Roman" w:hAnsi="Times New Roman" w:cs="Times New Roman"/>
          <w:sz w:val="28"/>
          <w:szCs w:val="28"/>
        </w:rPr>
        <w:t>.</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Заявители имеют право на обжалование решений, принятых в ходе предоставления </w:t>
      </w:r>
      <w:r w:rsidR="00AC04EE">
        <w:rPr>
          <w:rFonts w:ascii="Times New Roman" w:hAnsi="Times New Roman" w:cs="Times New Roman"/>
          <w:sz w:val="28"/>
          <w:szCs w:val="28"/>
        </w:rPr>
        <w:t>муниципальной</w:t>
      </w:r>
      <w:r w:rsidRPr="0026740B">
        <w:rPr>
          <w:rFonts w:ascii="Times New Roman" w:hAnsi="Times New Roman" w:cs="Times New Roman"/>
          <w:sz w:val="28"/>
          <w:szCs w:val="28"/>
        </w:rPr>
        <w:t xml:space="preserve"> услуги, действий (бездействия) должностных лиц </w:t>
      </w:r>
      <w:r w:rsidR="00AC04EE">
        <w:rPr>
          <w:rFonts w:ascii="Times New Roman" w:hAnsi="Times New Roman" w:cs="Times New Roman"/>
          <w:sz w:val="28"/>
          <w:szCs w:val="28"/>
        </w:rPr>
        <w:t xml:space="preserve">органа и </w:t>
      </w:r>
      <w:r w:rsidRPr="0026740B">
        <w:rPr>
          <w:rFonts w:ascii="Times New Roman" w:hAnsi="Times New Roman" w:cs="Times New Roman"/>
          <w:sz w:val="28"/>
          <w:szCs w:val="28"/>
        </w:rPr>
        <w:t xml:space="preserve">учреждения, предоставляющего </w:t>
      </w:r>
      <w:r w:rsidR="00AC04EE">
        <w:rPr>
          <w:rFonts w:ascii="Times New Roman" w:hAnsi="Times New Roman" w:cs="Times New Roman"/>
          <w:sz w:val="28"/>
          <w:szCs w:val="28"/>
        </w:rPr>
        <w:t>муниципальную</w:t>
      </w:r>
      <w:r w:rsidRPr="0026740B">
        <w:rPr>
          <w:rFonts w:ascii="Times New Roman" w:hAnsi="Times New Roman" w:cs="Times New Roman"/>
          <w:sz w:val="28"/>
          <w:szCs w:val="28"/>
        </w:rPr>
        <w:t xml:space="preserve"> услугу, в досудебном и судебном порядке.</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5.2. Предмет досудебного (внесудебного) обжалования</w:t>
      </w:r>
      <w:r w:rsidR="00F45AE1">
        <w:rPr>
          <w:rFonts w:ascii="Times New Roman" w:hAnsi="Times New Roman" w:cs="Times New Roman"/>
          <w:sz w:val="28"/>
          <w:szCs w:val="28"/>
        </w:rPr>
        <w:t>.</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Предметом досудебного (внесудебного) обжалования могут являться действия (бездействие) должностных лиц </w:t>
      </w:r>
      <w:r w:rsidR="00AC04EE">
        <w:rPr>
          <w:rFonts w:ascii="Times New Roman" w:hAnsi="Times New Roman" w:cs="Times New Roman"/>
          <w:sz w:val="28"/>
          <w:szCs w:val="28"/>
        </w:rPr>
        <w:t xml:space="preserve">органа и </w:t>
      </w:r>
      <w:r w:rsidRPr="0026740B">
        <w:rPr>
          <w:rFonts w:ascii="Times New Roman" w:hAnsi="Times New Roman" w:cs="Times New Roman"/>
          <w:sz w:val="28"/>
          <w:szCs w:val="28"/>
        </w:rPr>
        <w:t xml:space="preserve">учреждения, предоставляющего </w:t>
      </w:r>
      <w:r w:rsidR="00AC04EE">
        <w:rPr>
          <w:rFonts w:ascii="Times New Roman" w:hAnsi="Times New Roman" w:cs="Times New Roman"/>
          <w:sz w:val="28"/>
          <w:szCs w:val="28"/>
        </w:rPr>
        <w:t>муниципальную</w:t>
      </w:r>
      <w:r w:rsidRPr="0026740B">
        <w:rPr>
          <w:rFonts w:ascii="Times New Roman" w:hAnsi="Times New Roman" w:cs="Times New Roman"/>
          <w:sz w:val="28"/>
          <w:szCs w:val="28"/>
        </w:rPr>
        <w:t xml:space="preserve"> услугу, а также принимаемые ими решения при предоставлении </w:t>
      </w:r>
      <w:r w:rsidR="00AC04EE">
        <w:rPr>
          <w:rFonts w:ascii="Times New Roman" w:hAnsi="Times New Roman" w:cs="Times New Roman"/>
          <w:sz w:val="28"/>
          <w:szCs w:val="28"/>
        </w:rPr>
        <w:t>муниципальной</w:t>
      </w:r>
      <w:r w:rsidRPr="0026740B">
        <w:rPr>
          <w:rFonts w:ascii="Times New Roman" w:hAnsi="Times New Roman" w:cs="Times New Roman"/>
          <w:sz w:val="28"/>
          <w:szCs w:val="28"/>
        </w:rPr>
        <w:t xml:space="preserve"> услуги.</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5.3. Основания для начала процедуры досудебного (внесудебного) обжалования</w:t>
      </w:r>
      <w:r w:rsidR="00C82C61">
        <w:rPr>
          <w:rFonts w:ascii="Times New Roman" w:hAnsi="Times New Roman" w:cs="Times New Roman"/>
          <w:sz w:val="28"/>
          <w:szCs w:val="28"/>
        </w:rPr>
        <w:t>.</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Основанием для начала процедуры досудебного (внесудебного) обжалования является поступление в учреждение, предоставляющее </w:t>
      </w:r>
      <w:r w:rsidR="00AC04EE">
        <w:rPr>
          <w:rFonts w:ascii="Times New Roman" w:hAnsi="Times New Roman" w:cs="Times New Roman"/>
          <w:sz w:val="28"/>
          <w:szCs w:val="28"/>
        </w:rPr>
        <w:t xml:space="preserve">муниципальную </w:t>
      </w:r>
      <w:r w:rsidRPr="0026740B">
        <w:rPr>
          <w:rFonts w:ascii="Times New Roman" w:hAnsi="Times New Roman" w:cs="Times New Roman"/>
          <w:sz w:val="28"/>
          <w:szCs w:val="28"/>
        </w:rPr>
        <w:t xml:space="preserve">услугу, и (или) в </w:t>
      </w:r>
      <w:r w:rsidR="00AC04EE">
        <w:rPr>
          <w:rFonts w:ascii="Times New Roman" w:hAnsi="Times New Roman" w:cs="Times New Roman"/>
          <w:sz w:val="28"/>
          <w:szCs w:val="28"/>
        </w:rPr>
        <w:t>орган</w:t>
      </w:r>
      <w:r w:rsidRPr="0026740B">
        <w:rPr>
          <w:rFonts w:ascii="Times New Roman" w:hAnsi="Times New Roman" w:cs="Times New Roman"/>
          <w:sz w:val="28"/>
          <w:szCs w:val="28"/>
        </w:rPr>
        <w:t xml:space="preserve"> жалобы от заявителя.</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sidR="00AC04EE">
        <w:rPr>
          <w:rFonts w:ascii="Times New Roman" w:hAnsi="Times New Roman" w:cs="Times New Roman"/>
          <w:sz w:val="28"/>
          <w:szCs w:val="28"/>
        </w:rPr>
        <w:t>органа</w:t>
      </w:r>
      <w:r w:rsidRPr="0026740B">
        <w:rPr>
          <w:rFonts w:ascii="Times New Roman" w:hAnsi="Times New Roman" w:cs="Times New Roman"/>
          <w:sz w:val="28"/>
          <w:szCs w:val="28"/>
        </w:rPr>
        <w:t xml:space="preserve"> или учреждения, предоставляющего </w:t>
      </w:r>
      <w:r w:rsidR="00AC04EE">
        <w:rPr>
          <w:rFonts w:ascii="Times New Roman" w:hAnsi="Times New Roman" w:cs="Times New Roman"/>
          <w:sz w:val="28"/>
          <w:szCs w:val="28"/>
        </w:rPr>
        <w:t>муниципальную</w:t>
      </w:r>
      <w:r w:rsidRPr="0026740B">
        <w:rPr>
          <w:rFonts w:ascii="Times New Roman" w:hAnsi="Times New Roman" w:cs="Times New Roman"/>
          <w:sz w:val="28"/>
          <w:szCs w:val="28"/>
        </w:rPr>
        <w:t xml:space="preserve"> услугу, единого портала государственных и муниципальных услуг либо</w:t>
      </w:r>
      <w:r w:rsidR="00962C2B">
        <w:rPr>
          <w:rFonts w:ascii="Times New Roman" w:hAnsi="Times New Roman" w:cs="Times New Roman"/>
          <w:sz w:val="28"/>
          <w:szCs w:val="28"/>
        </w:rPr>
        <w:t xml:space="preserve"> Портала</w:t>
      </w:r>
      <w:r w:rsidRPr="0026740B">
        <w:rPr>
          <w:rFonts w:ascii="Times New Roman" w:hAnsi="Times New Roman" w:cs="Times New Roman"/>
          <w:sz w:val="28"/>
          <w:szCs w:val="28"/>
        </w:rPr>
        <w:t>,</w:t>
      </w:r>
      <w:r w:rsidR="00962C2B">
        <w:rPr>
          <w:rFonts w:ascii="Times New Roman" w:hAnsi="Times New Roman" w:cs="Times New Roman"/>
          <w:sz w:val="28"/>
          <w:szCs w:val="28"/>
        </w:rPr>
        <w:t xml:space="preserve"> через МФЦ,</w:t>
      </w:r>
      <w:r w:rsidRPr="0026740B">
        <w:rPr>
          <w:rFonts w:ascii="Times New Roman" w:hAnsi="Times New Roman" w:cs="Times New Roman"/>
          <w:sz w:val="28"/>
          <w:szCs w:val="28"/>
        </w:rPr>
        <w:t xml:space="preserve"> а также может быть принята при личном приеме заявителя.</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В жалобе указываются:</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наименование </w:t>
      </w:r>
      <w:r w:rsidR="00AC04EE">
        <w:rPr>
          <w:rFonts w:ascii="Times New Roman" w:hAnsi="Times New Roman" w:cs="Times New Roman"/>
          <w:sz w:val="28"/>
          <w:szCs w:val="28"/>
        </w:rPr>
        <w:t>органа</w:t>
      </w:r>
      <w:r w:rsidRPr="0026740B">
        <w:rPr>
          <w:rFonts w:ascii="Times New Roman" w:hAnsi="Times New Roman" w:cs="Times New Roman"/>
          <w:sz w:val="28"/>
          <w:szCs w:val="28"/>
        </w:rPr>
        <w:t xml:space="preserve"> или учреждения либо сотрудника </w:t>
      </w:r>
      <w:r w:rsidR="00AC04EE">
        <w:rPr>
          <w:rFonts w:ascii="Times New Roman" w:hAnsi="Times New Roman" w:cs="Times New Roman"/>
          <w:sz w:val="28"/>
          <w:szCs w:val="28"/>
        </w:rPr>
        <w:t>органа</w:t>
      </w:r>
      <w:r w:rsidR="00AC04EE">
        <w:rPr>
          <w:rFonts w:ascii="Times New Roman" w:hAnsi="Times New Roman" w:cs="Times New Roman"/>
          <w:sz w:val="28"/>
          <w:szCs w:val="28"/>
        </w:rPr>
        <w:br/>
      </w:r>
      <w:r w:rsidRPr="0026740B">
        <w:rPr>
          <w:rFonts w:ascii="Times New Roman" w:hAnsi="Times New Roman" w:cs="Times New Roman"/>
          <w:sz w:val="28"/>
          <w:szCs w:val="28"/>
        </w:rPr>
        <w:t xml:space="preserve"> или учреждения, решения и действия (бездействие) которого обжалуются;</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фамилия, имя, отчество (если имеется), сведения о месте жительства заявителя, а также номер контактного телефона, адрес электронной почты </w:t>
      </w:r>
      <w:r w:rsidRPr="0026740B">
        <w:rPr>
          <w:rFonts w:ascii="Times New Roman" w:hAnsi="Times New Roman" w:cs="Times New Roman"/>
          <w:sz w:val="28"/>
          <w:szCs w:val="28"/>
        </w:rPr>
        <w:lastRenderedPageBreak/>
        <w:t>(при наличии) и почтовый адрес, по которым должен быть направлен ответ заявителю;</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полное и сокращенное наименование, организационно-правовая форма, юридический адрес, местонахождение и контактные телефоны </w:t>
      </w:r>
      <w:r w:rsidR="00C82C61">
        <w:rPr>
          <w:rFonts w:ascii="Times New Roman" w:hAnsi="Times New Roman" w:cs="Times New Roman"/>
          <w:sz w:val="28"/>
          <w:szCs w:val="28"/>
        </w:rPr>
        <w:t>–</w:t>
      </w:r>
      <w:r w:rsidRPr="0026740B">
        <w:rPr>
          <w:rFonts w:ascii="Times New Roman" w:hAnsi="Times New Roman" w:cs="Times New Roman"/>
          <w:sz w:val="28"/>
          <w:szCs w:val="28"/>
        </w:rPr>
        <w:t xml:space="preserve"> для</w:t>
      </w:r>
      <w:r w:rsidR="00C82C61">
        <w:rPr>
          <w:rFonts w:ascii="Times New Roman" w:hAnsi="Times New Roman" w:cs="Times New Roman"/>
          <w:sz w:val="28"/>
          <w:szCs w:val="28"/>
        </w:rPr>
        <w:t> </w:t>
      </w:r>
      <w:r w:rsidRPr="0026740B">
        <w:rPr>
          <w:rFonts w:ascii="Times New Roman" w:hAnsi="Times New Roman" w:cs="Times New Roman"/>
          <w:sz w:val="28"/>
          <w:szCs w:val="28"/>
        </w:rPr>
        <w:t>юридического лица;</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сведения об обжалуемых решениях и действиях (бездействии);</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доводы, на основании которых заявитель не согласен с решением или действием (бездействием). Заявителем могут быть представлены документы, подтверждающие его доводы, либо их копии.</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Жалоба должна быть написана разборчивым почерком, не содержать нецензурных выражений.</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5.4. Права заявителя на получение информации и документов, необходимых для обоснования и рассмотрения жалобы</w:t>
      </w:r>
      <w:r w:rsidR="00AC04EE">
        <w:rPr>
          <w:rFonts w:ascii="Times New Roman" w:hAnsi="Times New Roman" w:cs="Times New Roman"/>
          <w:sz w:val="28"/>
          <w:szCs w:val="28"/>
        </w:rPr>
        <w:t>.</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DF4C6E"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5.5. </w:t>
      </w:r>
      <w:r w:rsidR="00AC04EE">
        <w:rPr>
          <w:rFonts w:ascii="Times New Roman" w:hAnsi="Times New Roman" w:cs="Times New Roman"/>
          <w:sz w:val="28"/>
          <w:szCs w:val="28"/>
        </w:rPr>
        <w:t>Ор</w:t>
      </w:r>
      <w:r w:rsidRPr="0026740B">
        <w:rPr>
          <w:rFonts w:ascii="Times New Roman" w:hAnsi="Times New Roman" w:cs="Times New Roman"/>
          <w:sz w:val="28"/>
          <w:szCs w:val="28"/>
        </w:rPr>
        <w:t xml:space="preserve">ганы </w:t>
      </w:r>
      <w:r w:rsidR="00AC04EE">
        <w:rPr>
          <w:rFonts w:ascii="Times New Roman" w:hAnsi="Times New Roman" w:cs="Times New Roman"/>
          <w:sz w:val="28"/>
          <w:szCs w:val="28"/>
        </w:rPr>
        <w:t>и</w:t>
      </w:r>
      <w:r w:rsidRPr="0026740B">
        <w:rPr>
          <w:rFonts w:ascii="Times New Roman" w:hAnsi="Times New Roman" w:cs="Times New Roman"/>
          <w:sz w:val="28"/>
          <w:szCs w:val="28"/>
        </w:rPr>
        <w:t xml:space="preserve"> должностные лица, которым может быть адресована жалоба заявителя в досудебном (внесудебном) порядке</w:t>
      </w:r>
      <w:r w:rsidR="00AC04EE">
        <w:rPr>
          <w:rFonts w:ascii="Times New Roman" w:hAnsi="Times New Roman" w:cs="Times New Roman"/>
          <w:sz w:val="28"/>
          <w:szCs w:val="28"/>
        </w:rPr>
        <w:t>.</w:t>
      </w:r>
    </w:p>
    <w:p w:rsidR="00DF4C6E" w:rsidRPr="0026740B" w:rsidRDefault="00C82C61" w:rsidP="00DE7EEB">
      <w:pPr>
        <w:pStyle w:val="ConsPlusNormal"/>
        <w:widowControl/>
        <w:spacing w:line="360" w:lineRule="auto"/>
        <w:ind w:firstLine="540"/>
        <w:jc w:val="both"/>
        <w:rPr>
          <w:rFonts w:ascii="Times New Roman" w:hAnsi="Times New Roman" w:cs="Times New Roman"/>
          <w:sz w:val="28"/>
          <w:szCs w:val="28"/>
        </w:rPr>
      </w:pPr>
      <w:r w:rsidRPr="00C82C61">
        <w:rPr>
          <w:rFonts w:ascii="Times New Roman" w:hAnsi="Times New Roman" w:cs="Times New Roman"/>
          <w:sz w:val="28"/>
          <w:szCs w:val="28"/>
        </w:rPr>
        <w:t xml:space="preserve">Жалобы </w:t>
      </w:r>
      <w:r w:rsidR="00DF4C6E" w:rsidRPr="0026740B">
        <w:rPr>
          <w:rFonts w:ascii="Times New Roman" w:hAnsi="Times New Roman" w:cs="Times New Roman"/>
          <w:sz w:val="28"/>
          <w:szCs w:val="28"/>
        </w:rPr>
        <w:t xml:space="preserve">заявителей рассматриваются руководителем </w:t>
      </w:r>
      <w:r w:rsidR="000A40FE">
        <w:rPr>
          <w:rFonts w:ascii="Times New Roman" w:hAnsi="Times New Roman" w:cs="Times New Roman"/>
          <w:sz w:val="28"/>
          <w:szCs w:val="28"/>
        </w:rPr>
        <w:t xml:space="preserve">Органа и </w:t>
      </w:r>
      <w:r>
        <w:rPr>
          <w:rFonts w:ascii="Times New Roman" w:hAnsi="Times New Roman" w:cs="Times New Roman"/>
          <w:sz w:val="28"/>
          <w:szCs w:val="28"/>
        </w:rPr>
        <w:t xml:space="preserve">(или) </w:t>
      </w:r>
      <w:r w:rsidR="00DF4C6E" w:rsidRPr="0026740B">
        <w:rPr>
          <w:rFonts w:ascii="Times New Roman" w:hAnsi="Times New Roman" w:cs="Times New Roman"/>
          <w:sz w:val="28"/>
          <w:szCs w:val="28"/>
        </w:rPr>
        <w:t xml:space="preserve">учреждения, предоставляющего </w:t>
      </w:r>
      <w:r w:rsidR="000A40FE">
        <w:rPr>
          <w:rFonts w:ascii="Times New Roman" w:hAnsi="Times New Roman" w:cs="Times New Roman"/>
          <w:sz w:val="28"/>
          <w:szCs w:val="28"/>
        </w:rPr>
        <w:t>муниципальную</w:t>
      </w:r>
      <w:r w:rsidR="00DF4C6E" w:rsidRPr="0026740B">
        <w:rPr>
          <w:rFonts w:ascii="Times New Roman" w:hAnsi="Times New Roman" w:cs="Times New Roman"/>
          <w:sz w:val="28"/>
          <w:szCs w:val="28"/>
        </w:rPr>
        <w:t xml:space="preserve"> услугу</w:t>
      </w:r>
      <w:r w:rsidR="000A40FE">
        <w:rPr>
          <w:rFonts w:ascii="Times New Roman" w:hAnsi="Times New Roman" w:cs="Times New Roman"/>
          <w:sz w:val="28"/>
          <w:szCs w:val="28"/>
        </w:rPr>
        <w:t>.</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5.6. Сроки рассмотрения жалобы</w:t>
      </w:r>
      <w:r w:rsidR="00C82C61">
        <w:rPr>
          <w:rFonts w:ascii="Times New Roman" w:hAnsi="Times New Roman" w:cs="Times New Roman"/>
          <w:sz w:val="28"/>
          <w:szCs w:val="28"/>
        </w:rPr>
        <w:t>.</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proofErr w:type="gramStart"/>
      <w:r w:rsidRPr="0026740B">
        <w:rPr>
          <w:rFonts w:ascii="Times New Roman" w:hAnsi="Times New Roman" w:cs="Times New Roman"/>
          <w:sz w:val="28"/>
          <w:szCs w:val="28"/>
        </w:rPr>
        <w:t xml:space="preserve">Жалоба, поступившая в </w:t>
      </w:r>
      <w:r w:rsidR="004A33BE">
        <w:rPr>
          <w:rFonts w:ascii="Times New Roman" w:hAnsi="Times New Roman" w:cs="Times New Roman"/>
          <w:sz w:val="28"/>
          <w:szCs w:val="28"/>
        </w:rPr>
        <w:t>о</w:t>
      </w:r>
      <w:r w:rsidR="000A40FE">
        <w:rPr>
          <w:rFonts w:ascii="Times New Roman" w:hAnsi="Times New Roman" w:cs="Times New Roman"/>
          <w:sz w:val="28"/>
          <w:szCs w:val="28"/>
        </w:rPr>
        <w:t>рган</w:t>
      </w:r>
      <w:r w:rsidRPr="0026740B">
        <w:rPr>
          <w:rFonts w:ascii="Times New Roman" w:hAnsi="Times New Roman" w:cs="Times New Roman"/>
          <w:sz w:val="28"/>
          <w:szCs w:val="28"/>
        </w:rPr>
        <w:t xml:space="preserve"> или учреждение, подлежит рассмотрению руководителем </w:t>
      </w:r>
      <w:r w:rsidR="000A40FE">
        <w:rPr>
          <w:rFonts w:ascii="Times New Roman" w:hAnsi="Times New Roman" w:cs="Times New Roman"/>
          <w:sz w:val="28"/>
          <w:szCs w:val="28"/>
        </w:rPr>
        <w:t>Органа или у</w:t>
      </w:r>
      <w:r w:rsidRPr="0026740B">
        <w:rPr>
          <w:rFonts w:ascii="Times New Roman" w:hAnsi="Times New Roman" w:cs="Times New Roman"/>
          <w:sz w:val="28"/>
          <w:szCs w:val="28"/>
        </w:rPr>
        <w:t xml:space="preserve">чреждения в течение пятнадцати рабочих дней со дня ее регистрации, а в случае обжалования отказа </w:t>
      </w:r>
      <w:r w:rsidR="004A33BE">
        <w:rPr>
          <w:rFonts w:ascii="Times New Roman" w:hAnsi="Times New Roman" w:cs="Times New Roman"/>
          <w:sz w:val="28"/>
          <w:szCs w:val="28"/>
        </w:rPr>
        <w:t>о</w:t>
      </w:r>
      <w:r w:rsidR="000A40FE">
        <w:rPr>
          <w:rFonts w:ascii="Times New Roman" w:hAnsi="Times New Roman" w:cs="Times New Roman"/>
          <w:sz w:val="28"/>
          <w:szCs w:val="28"/>
        </w:rPr>
        <w:t>ргана</w:t>
      </w:r>
      <w:r w:rsidRPr="0026740B">
        <w:rPr>
          <w:rFonts w:ascii="Times New Roman" w:hAnsi="Times New Roman" w:cs="Times New Roman"/>
          <w:sz w:val="28"/>
          <w:szCs w:val="28"/>
        </w:rPr>
        <w:t xml:space="preserve"> или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5.7. Результат досудебного (внесудебного) обжалования применительно к каждой процедуре либо инстанции обжалования</w:t>
      </w:r>
      <w:r w:rsidR="000A40FE">
        <w:rPr>
          <w:rFonts w:ascii="Times New Roman" w:hAnsi="Times New Roman" w:cs="Times New Roman"/>
          <w:sz w:val="28"/>
          <w:szCs w:val="28"/>
        </w:rPr>
        <w:t>.</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proofErr w:type="gramStart"/>
      <w:r w:rsidRPr="0026740B">
        <w:rPr>
          <w:rFonts w:ascii="Times New Roman" w:hAnsi="Times New Roman" w:cs="Times New Roman"/>
          <w:sz w:val="28"/>
          <w:szCs w:val="28"/>
        </w:rPr>
        <w:t xml:space="preserve">По результатам всестороннего и своевременного рассмотрения письменного обращения учреждением, предоставляющим </w:t>
      </w:r>
      <w:r w:rsidR="000A40FE">
        <w:rPr>
          <w:rFonts w:ascii="Times New Roman" w:hAnsi="Times New Roman" w:cs="Times New Roman"/>
          <w:sz w:val="28"/>
          <w:szCs w:val="28"/>
        </w:rPr>
        <w:t>муниципальную</w:t>
      </w:r>
      <w:r w:rsidRPr="0026740B">
        <w:rPr>
          <w:rFonts w:ascii="Times New Roman" w:hAnsi="Times New Roman" w:cs="Times New Roman"/>
          <w:sz w:val="28"/>
          <w:szCs w:val="28"/>
        </w:rPr>
        <w:t xml:space="preserve"> </w:t>
      </w:r>
      <w:r w:rsidRPr="0026740B">
        <w:rPr>
          <w:rFonts w:ascii="Times New Roman" w:hAnsi="Times New Roman" w:cs="Times New Roman"/>
          <w:sz w:val="28"/>
          <w:szCs w:val="28"/>
        </w:rPr>
        <w:lastRenderedPageBreak/>
        <w:t xml:space="preserve">услугу, и (или) </w:t>
      </w:r>
      <w:r w:rsidR="004A33BE">
        <w:rPr>
          <w:rFonts w:ascii="Times New Roman" w:hAnsi="Times New Roman" w:cs="Times New Roman"/>
          <w:sz w:val="28"/>
          <w:szCs w:val="28"/>
        </w:rPr>
        <w:t>о</w:t>
      </w:r>
      <w:r w:rsidR="000A40FE">
        <w:rPr>
          <w:rFonts w:ascii="Times New Roman" w:hAnsi="Times New Roman" w:cs="Times New Roman"/>
          <w:sz w:val="28"/>
          <w:szCs w:val="28"/>
        </w:rPr>
        <w:t>рганом</w:t>
      </w:r>
      <w:r w:rsidRPr="0026740B">
        <w:rPr>
          <w:rFonts w:ascii="Times New Roman" w:hAnsi="Times New Roman" w:cs="Times New Roman"/>
          <w:sz w:val="28"/>
          <w:szCs w:val="28"/>
        </w:rPr>
        <w:t xml:space="preserve"> принимается решение об удовлетворении требований заявителя и о признании неправомерным обжалованного решения, действия (бездействия) должностного лица, что влечет принятие мер по устранению выявленных нарушений и привлечению виновных должностных лиц </w:t>
      </w:r>
      <w:r w:rsidR="004A33BE">
        <w:rPr>
          <w:rFonts w:ascii="Times New Roman" w:hAnsi="Times New Roman" w:cs="Times New Roman"/>
          <w:sz w:val="28"/>
          <w:szCs w:val="28"/>
        </w:rPr>
        <w:br/>
      </w:r>
      <w:r w:rsidRPr="0026740B">
        <w:rPr>
          <w:rFonts w:ascii="Times New Roman" w:hAnsi="Times New Roman" w:cs="Times New Roman"/>
          <w:sz w:val="28"/>
          <w:szCs w:val="28"/>
        </w:rPr>
        <w:t>к ответственности, либо об отказе в его удовлетворении,</w:t>
      </w:r>
      <w:r w:rsidR="00C82C61">
        <w:rPr>
          <w:rFonts w:ascii="Times New Roman" w:hAnsi="Times New Roman" w:cs="Times New Roman"/>
          <w:sz w:val="28"/>
          <w:szCs w:val="28"/>
        </w:rPr>
        <w:t xml:space="preserve"> </w:t>
      </w:r>
      <w:r w:rsidRPr="0026740B">
        <w:rPr>
          <w:rFonts w:ascii="Times New Roman" w:hAnsi="Times New Roman" w:cs="Times New Roman"/>
          <w:sz w:val="28"/>
          <w:szCs w:val="28"/>
        </w:rPr>
        <w:t>о чем заявителю направляется письменный мотивированный ответ (по</w:t>
      </w:r>
      <w:proofErr w:type="gramEnd"/>
      <w:r w:rsidRPr="0026740B">
        <w:rPr>
          <w:rFonts w:ascii="Times New Roman" w:hAnsi="Times New Roman" w:cs="Times New Roman"/>
          <w:sz w:val="28"/>
          <w:szCs w:val="28"/>
        </w:rPr>
        <w:t xml:space="preserve"> почте заказным письмом или передается лично в руки под роспись), </w:t>
      </w:r>
      <w:proofErr w:type="gramStart"/>
      <w:r w:rsidRPr="0026740B">
        <w:rPr>
          <w:rFonts w:ascii="Times New Roman" w:hAnsi="Times New Roman" w:cs="Times New Roman"/>
          <w:sz w:val="28"/>
          <w:szCs w:val="28"/>
        </w:rPr>
        <w:t>содержащий</w:t>
      </w:r>
      <w:proofErr w:type="gramEnd"/>
      <w:r w:rsidRPr="0026740B">
        <w:rPr>
          <w:rFonts w:ascii="Times New Roman" w:hAnsi="Times New Roman" w:cs="Times New Roman"/>
          <w:sz w:val="28"/>
          <w:szCs w:val="28"/>
        </w:rPr>
        <w:t xml:space="preserve"> результаты рассмотрения обращения.</w:t>
      </w:r>
    </w:p>
    <w:p w:rsidR="00DF4C6E" w:rsidRPr="0026740B"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В случае установления в ходе или по результатам </w:t>
      </w:r>
      <w:proofErr w:type="gramStart"/>
      <w:r w:rsidRPr="0026740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26740B">
        <w:rPr>
          <w:rFonts w:ascii="Times New Roman" w:hAnsi="Times New Roman" w:cs="Times New Roman"/>
          <w:sz w:val="28"/>
          <w:szCs w:val="28"/>
        </w:rPr>
        <w:t xml:space="preserve"> или преступления имеющиеся материалы незамедлительно направляются в органы</w:t>
      </w:r>
      <w:r w:rsidR="00C82C61">
        <w:rPr>
          <w:rFonts w:ascii="Times New Roman" w:hAnsi="Times New Roman" w:cs="Times New Roman"/>
          <w:sz w:val="28"/>
          <w:szCs w:val="28"/>
        </w:rPr>
        <w:t xml:space="preserve"> </w:t>
      </w:r>
      <w:r w:rsidRPr="0026740B">
        <w:rPr>
          <w:rFonts w:ascii="Times New Roman" w:hAnsi="Times New Roman" w:cs="Times New Roman"/>
          <w:sz w:val="28"/>
          <w:szCs w:val="28"/>
        </w:rPr>
        <w:t>прокуратуры.</w:t>
      </w:r>
    </w:p>
    <w:p w:rsidR="00F45AE1" w:rsidRDefault="00DF4C6E" w:rsidP="00DE7EEB">
      <w:pPr>
        <w:pStyle w:val="ConsPlusNormal"/>
        <w:widowControl/>
        <w:spacing w:line="360" w:lineRule="auto"/>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Гражданин также может обратиться с жалобой на решения, действия (бездействие) должностных лиц </w:t>
      </w:r>
      <w:r w:rsidR="004A33BE">
        <w:rPr>
          <w:rFonts w:ascii="Times New Roman" w:hAnsi="Times New Roman" w:cs="Times New Roman"/>
          <w:sz w:val="28"/>
          <w:szCs w:val="28"/>
        </w:rPr>
        <w:t>о</w:t>
      </w:r>
      <w:r w:rsidR="000A40FE">
        <w:rPr>
          <w:rFonts w:ascii="Times New Roman" w:hAnsi="Times New Roman" w:cs="Times New Roman"/>
          <w:sz w:val="28"/>
          <w:szCs w:val="28"/>
        </w:rPr>
        <w:t>ргана</w:t>
      </w:r>
      <w:r w:rsidRPr="0026740B">
        <w:rPr>
          <w:rFonts w:ascii="Times New Roman" w:hAnsi="Times New Roman" w:cs="Times New Roman"/>
          <w:sz w:val="28"/>
          <w:szCs w:val="28"/>
        </w:rPr>
        <w:t xml:space="preserve"> в прокуратуру.</w:t>
      </w:r>
      <w:bookmarkStart w:id="3" w:name="P262"/>
      <w:bookmarkEnd w:id="3"/>
      <w:r w:rsidR="003B5863">
        <w:rPr>
          <w:rFonts w:ascii="Times New Roman" w:hAnsi="Times New Roman" w:cs="Times New Roman"/>
          <w:sz w:val="28"/>
          <w:szCs w:val="28"/>
        </w:rPr>
        <w:t xml:space="preserve">                                                </w:t>
      </w:r>
    </w:p>
    <w:p w:rsidR="00F45AE1" w:rsidRDefault="00F45AE1" w:rsidP="00DE7EEB">
      <w:pPr>
        <w:pStyle w:val="ConsPlusNormal"/>
        <w:widowControl/>
        <w:jc w:val="center"/>
        <w:rPr>
          <w:rFonts w:ascii="Times New Roman" w:hAnsi="Times New Roman" w:cs="Times New Roman"/>
          <w:sz w:val="28"/>
          <w:szCs w:val="28"/>
        </w:rPr>
      </w:pPr>
    </w:p>
    <w:p w:rsidR="003F7256" w:rsidRDefault="00F45AE1" w:rsidP="00DE7EEB">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 xml:space="preserve">                                                    </w:t>
      </w:r>
      <w:r w:rsidR="003B5863">
        <w:rPr>
          <w:rFonts w:ascii="Times New Roman" w:hAnsi="Times New Roman" w:cs="Times New Roman"/>
          <w:sz w:val="28"/>
          <w:szCs w:val="28"/>
        </w:rPr>
        <w:t xml:space="preserve">  </w:t>
      </w:r>
    </w:p>
    <w:p w:rsidR="003F7256" w:rsidRDefault="003F7256" w:rsidP="00DE7EEB">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919"/>
      </w:tblGrid>
      <w:tr w:rsidR="002D456B" w:rsidTr="002D456B">
        <w:tc>
          <w:tcPr>
            <w:tcW w:w="3652" w:type="dxa"/>
          </w:tcPr>
          <w:p w:rsidR="002D456B" w:rsidRDefault="002D456B" w:rsidP="00DE7EEB">
            <w:pPr>
              <w:pStyle w:val="ConsPlusNormal"/>
              <w:widowControl/>
              <w:jc w:val="center"/>
              <w:rPr>
                <w:rFonts w:ascii="Times New Roman" w:hAnsi="Times New Roman" w:cs="Times New Roman"/>
                <w:sz w:val="28"/>
                <w:szCs w:val="28"/>
              </w:rPr>
            </w:pPr>
          </w:p>
        </w:tc>
        <w:tc>
          <w:tcPr>
            <w:tcW w:w="5919" w:type="dxa"/>
          </w:tcPr>
          <w:p w:rsidR="002D456B" w:rsidRDefault="002D456B" w:rsidP="00DE7EEB">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Приложение №</w:t>
            </w:r>
            <w:r w:rsidRPr="0026740B">
              <w:rPr>
                <w:rFonts w:ascii="Times New Roman" w:hAnsi="Times New Roman" w:cs="Times New Roman"/>
                <w:sz w:val="28"/>
                <w:szCs w:val="28"/>
              </w:rPr>
              <w:t xml:space="preserve"> 1</w:t>
            </w:r>
          </w:p>
          <w:p w:rsidR="0030103C" w:rsidRPr="0030103C" w:rsidRDefault="0030103C" w:rsidP="0030103C">
            <w:pPr>
              <w:pStyle w:val="ConsPlusTitle"/>
              <w:jc w:val="center"/>
              <w:rPr>
                <w:rFonts w:ascii="Times New Roman" w:hAnsi="Times New Roman" w:cs="Times New Roman"/>
                <w:b w:val="0"/>
                <w:sz w:val="24"/>
                <w:szCs w:val="24"/>
              </w:rPr>
            </w:pPr>
            <w:r w:rsidRPr="0030103C">
              <w:rPr>
                <w:rFonts w:ascii="Times New Roman" w:hAnsi="Times New Roman" w:cs="Times New Roman"/>
                <w:b w:val="0"/>
                <w:sz w:val="24"/>
                <w:szCs w:val="24"/>
              </w:rPr>
              <w:t>Административн</w:t>
            </w:r>
            <w:r>
              <w:rPr>
                <w:rFonts w:ascii="Times New Roman" w:hAnsi="Times New Roman" w:cs="Times New Roman"/>
                <w:b w:val="0"/>
                <w:sz w:val="24"/>
                <w:szCs w:val="24"/>
              </w:rPr>
              <w:t>ому</w:t>
            </w:r>
            <w:r w:rsidRPr="0030103C">
              <w:rPr>
                <w:rFonts w:ascii="Times New Roman" w:hAnsi="Times New Roman" w:cs="Times New Roman"/>
                <w:b w:val="0"/>
                <w:sz w:val="24"/>
                <w:szCs w:val="24"/>
              </w:rPr>
              <w:t xml:space="preserve"> регламент</w:t>
            </w:r>
            <w:r>
              <w:rPr>
                <w:rFonts w:ascii="Times New Roman" w:hAnsi="Times New Roman" w:cs="Times New Roman"/>
                <w:b w:val="0"/>
                <w:sz w:val="24"/>
                <w:szCs w:val="24"/>
              </w:rPr>
              <w:t>у</w:t>
            </w:r>
          </w:p>
          <w:p w:rsidR="0030103C" w:rsidRPr="0030103C" w:rsidRDefault="0030103C" w:rsidP="0030103C">
            <w:pPr>
              <w:pStyle w:val="ConsPlusTitle"/>
              <w:jc w:val="center"/>
              <w:rPr>
                <w:rFonts w:ascii="Times New Roman" w:hAnsi="Times New Roman" w:cs="Times New Roman"/>
                <w:b w:val="0"/>
                <w:sz w:val="24"/>
                <w:szCs w:val="24"/>
              </w:rPr>
            </w:pPr>
            <w:r w:rsidRPr="0030103C">
              <w:rPr>
                <w:rFonts w:ascii="Times New Roman" w:hAnsi="Times New Roman" w:cs="Times New Roman"/>
                <w:b w:val="0"/>
                <w:sz w:val="24"/>
                <w:szCs w:val="24"/>
              </w:rPr>
              <w:t>по исполнению муниципальной услуги</w:t>
            </w:r>
          </w:p>
          <w:p w:rsidR="0030103C" w:rsidRPr="0030103C" w:rsidRDefault="0030103C" w:rsidP="0030103C">
            <w:pPr>
              <w:pStyle w:val="ConsPlusTitle"/>
              <w:jc w:val="center"/>
              <w:rPr>
                <w:rFonts w:ascii="Times New Roman" w:hAnsi="Times New Roman" w:cs="Times New Roman"/>
                <w:b w:val="0"/>
                <w:sz w:val="24"/>
                <w:szCs w:val="24"/>
              </w:rPr>
            </w:pPr>
            <w:r w:rsidRPr="0030103C">
              <w:rPr>
                <w:rFonts w:ascii="Times New Roman" w:hAnsi="Times New Roman" w:cs="Times New Roman"/>
                <w:b w:val="0"/>
                <w:sz w:val="24"/>
                <w:szCs w:val="24"/>
              </w:rPr>
              <w:t xml:space="preserve"> МБУ «</w:t>
            </w:r>
            <w:proofErr w:type="gramStart"/>
            <w:r w:rsidRPr="0030103C">
              <w:rPr>
                <w:rFonts w:ascii="Times New Roman" w:hAnsi="Times New Roman" w:cs="Times New Roman"/>
                <w:b w:val="0"/>
                <w:sz w:val="24"/>
                <w:szCs w:val="24"/>
              </w:rPr>
              <w:t>Алексеевский</w:t>
            </w:r>
            <w:proofErr w:type="gramEnd"/>
            <w:r w:rsidRPr="0030103C">
              <w:rPr>
                <w:rFonts w:ascii="Times New Roman" w:hAnsi="Times New Roman" w:cs="Times New Roman"/>
                <w:b w:val="0"/>
                <w:sz w:val="24"/>
                <w:szCs w:val="24"/>
              </w:rPr>
              <w:t xml:space="preserve"> РДК» муниципального района Алексеевский Самарской области </w:t>
            </w:r>
          </w:p>
          <w:p w:rsidR="002D456B" w:rsidRDefault="0030103C" w:rsidP="0030103C">
            <w:pPr>
              <w:pStyle w:val="ConsPlusTitle"/>
              <w:widowControl/>
              <w:jc w:val="center"/>
              <w:rPr>
                <w:rFonts w:ascii="Times New Roman" w:hAnsi="Times New Roman" w:cs="Times New Roman"/>
                <w:sz w:val="28"/>
                <w:szCs w:val="28"/>
              </w:rPr>
            </w:pPr>
            <w:r w:rsidRPr="0030103C">
              <w:rPr>
                <w:rFonts w:ascii="Times New Roman" w:hAnsi="Times New Roman" w:cs="Times New Roman"/>
                <w:b w:val="0"/>
                <w:sz w:val="24"/>
                <w:szCs w:val="24"/>
              </w:rPr>
              <w:t>«Библиотечное, библиографическое и информационное обслуживание пользователей библиотеки»</w:t>
            </w:r>
          </w:p>
        </w:tc>
      </w:tr>
    </w:tbl>
    <w:p w:rsidR="002D456B" w:rsidRDefault="003F7256" w:rsidP="00DE7EEB">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 xml:space="preserve">                                               </w:t>
      </w:r>
    </w:p>
    <w:p w:rsidR="002D456B" w:rsidRDefault="003F7256" w:rsidP="00DE7EEB">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 xml:space="preserve">   </w:t>
      </w: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 w:name="P279"/>
      <w:bookmarkEnd w:id="4"/>
      <w:r w:rsidRPr="0030103C">
        <w:rPr>
          <w:rFonts w:ascii="Times New Roman" w:eastAsia="Times New Roman" w:hAnsi="Times New Roman" w:cs="Times New Roman"/>
          <w:sz w:val="24"/>
          <w:szCs w:val="24"/>
          <w:lang w:eastAsia="ru-RU"/>
        </w:rPr>
        <w:t>Сведения</w:t>
      </w: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о месте нахождения, контактных данных, графике работы учреждения, предоставляющего муниципальную услугу</w:t>
      </w: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126"/>
        <w:gridCol w:w="1418"/>
        <w:gridCol w:w="1417"/>
        <w:gridCol w:w="1985"/>
        <w:gridCol w:w="1559"/>
      </w:tblGrid>
      <w:tr w:rsidR="0030103C" w:rsidRPr="0030103C" w:rsidTr="00C777F2">
        <w:trPr>
          <w:cantSplit/>
          <w:tblHeader/>
        </w:trPr>
        <w:tc>
          <w:tcPr>
            <w:tcW w:w="1985" w:type="dxa"/>
            <w:vMerge w:val="restart"/>
          </w:tcPr>
          <w:p w:rsidR="0030103C" w:rsidRPr="0030103C" w:rsidRDefault="0030103C" w:rsidP="0030103C">
            <w:pPr>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наименование учреждения, предоставляющего услугу</w:t>
            </w:r>
          </w:p>
        </w:tc>
        <w:tc>
          <w:tcPr>
            <w:tcW w:w="2126" w:type="dxa"/>
            <w:vMerge w:val="restart"/>
          </w:tcPr>
          <w:p w:rsidR="0030103C" w:rsidRPr="0030103C" w:rsidRDefault="0030103C" w:rsidP="0030103C">
            <w:pPr>
              <w:autoSpaceDE w:val="0"/>
              <w:autoSpaceDN w:val="0"/>
              <w:adjustRightInd w:val="0"/>
              <w:spacing w:after="0" w:line="240" w:lineRule="auto"/>
              <w:ind w:right="-108" w:hanging="108"/>
              <w:jc w:val="center"/>
              <w:rPr>
                <w:rFonts w:ascii="Times New Roman" w:eastAsia="Times New Roman" w:hAnsi="Times New Roman" w:cs="Times New Roman"/>
                <w:b/>
                <w:sz w:val="24"/>
                <w:szCs w:val="24"/>
                <w:lang w:eastAsia="ru-RU"/>
              </w:rPr>
            </w:pPr>
            <w:r w:rsidRPr="0030103C">
              <w:rPr>
                <w:rFonts w:ascii="Times New Roman" w:eastAsia="Times New Roman" w:hAnsi="Times New Roman" w:cs="Times New Roman"/>
                <w:sz w:val="24"/>
                <w:szCs w:val="24"/>
                <w:lang w:eastAsia="ru-RU"/>
              </w:rPr>
              <w:t>адрес (почтовый и фактический)</w:t>
            </w:r>
          </w:p>
        </w:tc>
        <w:tc>
          <w:tcPr>
            <w:tcW w:w="2835" w:type="dxa"/>
            <w:gridSpan w:val="2"/>
          </w:tcPr>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контактные телефоны</w:t>
            </w:r>
          </w:p>
        </w:tc>
        <w:tc>
          <w:tcPr>
            <w:tcW w:w="1985" w:type="dxa"/>
            <w:vMerge w:val="restart"/>
          </w:tcPr>
          <w:p w:rsidR="0030103C" w:rsidRPr="0030103C" w:rsidRDefault="0030103C" w:rsidP="0030103C">
            <w:pPr>
              <w:autoSpaceDE w:val="0"/>
              <w:autoSpaceDN w:val="0"/>
              <w:adjustRightInd w:val="0"/>
              <w:spacing w:after="0" w:line="240" w:lineRule="auto"/>
              <w:ind w:left="-108"/>
              <w:jc w:val="center"/>
              <w:rPr>
                <w:rFonts w:ascii="Times New Roman" w:eastAsia="Times New Roman" w:hAnsi="Times New Roman" w:cs="Times New Roman"/>
                <w:b/>
                <w:sz w:val="24"/>
                <w:szCs w:val="24"/>
                <w:lang w:eastAsia="ru-RU"/>
              </w:rPr>
            </w:pPr>
            <w:r w:rsidRPr="0030103C">
              <w:rPr>
                <w:rFonts w:ascii="Times New Roman" w:eastAsia="Times New Roman" w:hAnsi="Times New Roman" w:cs="Times New Roman"/>
                <w:sz w:val="24"/>
                <w:szCs w:val="24"/>
                <w:lang w:eastAsia="ru-RU"/>
              </w:rPr>
              <w:t>адрес электронной почты</w:t>
            </w:r>
          </w:p>
        </w:tc>
        <w:tc>
          <w:tcPr>
            <w:tcW w:w="1559" w:type="dxa"/>
            <w:vMerge w:val="restart"/>
          </w:tcPr>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часы приема заявителей</w:t>
            </w:r>
          </w:p>
        </w:tc>
      </w:tr>
      <w:tr w:rsidR="0030103C" w:rsidRPr="0030103C" w:rsidTr="00C777F2">
        <w:trPr>
          <w:cantSplit/>
          <w:tblHeader/>
        </w:trPr>
        <w:tc>
          <w:tcPr>
            <w:tcW w:w="1985" w:type="dxa"/>
            <w:vMerge/>
          </w:tcPr>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tcPr>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Pr>
          <w:p w:rsidR="0030103C" w:rsidRPr="0030103C" w:rsidRDefault="0030103C" w:rsidP="0030103C">
            <w:pPr>
              <w:autoSpaceDE w:val="0"/>
              <w:autoSpaceDN w:val="0"/>
              <w:adjustRightInd w:val="0"/>
              <w:spacing w:after="0" w:line="240" w:lineRule="auto"/>
              <w:ind w:right="-108" w:hanging="108"/>
              <w:jc w:val="center"/>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учреждение, предоставляющее услугу</w:t>
            </w:r>
          </w:p>
        </w:tc>
        <w:tc>
          <w:tcPr>
            <w:tcW w:w="1417" w:type="dxa"/>
          </w:tcPr>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специалист учреждения, непосредственно предоставляющего услугу</w:t>
            </w:r>
          </w:p>
        </w:tc>
        <w:tc>
          <w:tcPr>
            <w:tcW w:w="1985" w:type="dxa"/>
            <w:vMerge/>
          </w:tcPr>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Pr>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103C" w:rsidRPr="0030103C" w:rsidTr="00C777F2">
        <w:trPr>
          <w:cantSplit/>
          <w:tblHeader/>
        </w:trPr>
        <w:tc>
          <w:tcPr>
            <w:tcW w:w="1985" w:type="dxa"/>
          </w:tcPr>
          <w:p w:rsidR="0030103C" w:rsidRPr="0030103C" w:rsidRDefault="0030103C" w:rsidP="0030103C">
            <w:pPr>
              <w:spacing w:after="0" w:line="240" w:lineRule="auto"/>
              <w:jc w:val="both"/>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Алексеевская межпоселенческая центральная районная библиотека</w:t>
            </w:r>
          </w:p>
        </w:tc>
        <w:tc>
          <w:tcPr>
            <w:tcW w:w="2126" w:type="dxa"/>
          </w:tcPr>
          <w:p w:rsidR="0030103C" w:rsidRPr="0030103C" w:rsidRDefault="0030103C" w:rsidP="0030103C">
            <w:pPr>
              <w:spacing w:after="0" w:line="240" w:lineRule="auto"/>
              <w:jc w:val="both"/>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 xml:space="preserve"> 446640, Самарская область, муниципальный район Алексеевский, село Алексеевка, улица Советская, дом 5</w:t>
            </w:r>
          </w:p>
        </w:tc>
        <w:tc>
          <w:tcPr>
            <w:tcW w:w="1418" w:type="dxa"/>
          </w:tcPr>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val="en-US" w:eastAsia="ru-RU"/>
              </w:rPr>
              <w:t>(884671)</w:t>
            </w: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30103C">
              <w:rPr>
                <w:rFonts w:ascii="Times New Roman" w:eastAsia="Times New Roman" w:hAnsi="Times New Roman" w:cs="Times New Roman"/>
                <w:sz w:val="24"/>
                <w:szCs w:val="24"/>
                <w:lang w:val="en-US" w:eastAsia="ru-RU"/>
              </w:rPr>
              <w:t>2-24-28</w:t>
            </w:r>
          </w:p>
        </w:tc>
        <w:tc>
          <w:tcPr>
            <w:tcW w:w="1417" w:type="dxa"/>
          </w:tcPr>
          <w:p w:rsidR="0030103C" w:rsidRPr="0030103C" w:rsidRDefault="0030103C" w:rsidP="0030103C">
            <w:pPr>
              <w:spacing w:after="0" w:line="240" w:lineRule="auto"/>
              <w:contextualSpacing/>
              <w:jc w:val="both"/>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(884671)</w:t>
            </w:r>
          </w:p>
          <w:p w:rsidR="0030103C" w:rsidRPr="0030103C" w:rsidRDefault="0030103C" w:rsidP="0030103C">
            <w:pPr>
              <w:spacing w:after="0" w:line="240" w:lineRule="auto"/>
              <w:contextualSpacing/>
              <w:jc w:val="both"/>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2-24-28</w:t>
            </w:r>
          </w:p>
        </w:tc>
        <w:tc>
          <w:tcPr>
            <w:tcW w:w="1985" w:type="dxa"/>
          </w:tcPr>
          <w:p w:rsidR="0030103C" w:rsidRPr="0030103C" w:rsidRDefault="0030103C" w:rsidP="0030103C">
            <w:pPr>
              <w:spacing w:after="0" w:line="240" w:lineRule="auto"/>
              <w:contextualSpacing/>
              <w:jc w:val="both"/>
              <w:rPr>
                <w:rFonts w:ascii="Times New Roman" w:eastAsia="Times New Roman" w:hAnsi="Times New Roman" w:cs="Times New Roman"/>
                <w:sz w:val="24"/>
                <w:szCs w:val="24"/>
                <w:lang w:val="en-US" w:eastAsia="ru-RU"/>
              </w:rPr>
            </w:pPr>
            <w:r w:rsidRPr="0030103C">
              <w:rPr>
                <w:rFonts w:ascii="Times New Roman" w:eastAsia="Times New Roman" w:hAnsi="Times New Roman" w:cs="Times New Roman"/>
                <w:sz w:val="24"/>
                <w:szCs w:val="24"/>
                <w:lang w:val="en-US" w:eastAsia="ru-RU"/>
              </w:rPr>
              <w:t>alex_biblioteka@mail.ri</w:t>
            </w:r>
          </w:p>
        </w:tc>
        <w:tc>
          <w:tcPr>
            <w:tcW w:w="1559" w:type="dxa"/>
          </w:tcPr>
          <w:p w:rsidR="0030103C" w:rsidRPr="0030103C" w:rsidRDefault="0030103C" w:rsidP="0030103C">
            <w:pPr>
              <w:spacing w:after="0" w:line="240" w:lineRule="auto"/>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11.00-18.00 выходной день-воскресенье</w:t>
            </w:r>
          </w:p>
        </w:tc>
      </w:tr>
      <w:tr w:rsidR="0030103C" w:rsidRPr="0030103C" w:rsidTr="00C777F2">
        <w:trPr>
          <w:cantSplit/>
          <w:tblHeader/>
        </w:trPr>
        <w:tc>
          <w:tcPr>
            <w:tcW w:w="1985" w:type="dxa"/>
          </w:tcPr>
          <w:p w:rsidR="0030103C" w:rsidRPr="0030103C" w:rsidRDefault="0030103C" w:rsidP="0030103C">
            <w:pPr>
              <w:spacing w:after="0" w:line="240" w:lineRule="auto"/>
              <w:jc w:val="both"/>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Алексеевская межпоселенческая районная детская библиотека</w:t>
            </w:r>
          </w:p>
        </w:tc>
        <w:tc>
          <w:tcPr>
            <w:tcW w:w="2126" w:type="dxa"/>
          </w:tcPr>
          <w:p w:rsidR="0030103C" w:rsidRPr="0030103C" w:rsidRDefault="0030103C" w:rsidP="0030103C">
            <w:pPr>
              <w:spacing w:after="0" w:line="240" w:lineRule="auto"/>
              <w:jc w:val="both"/>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446640, Самарская область, муниципальный район Алексеевский, село Алексеевка, улица Советская, дом 5</w:t>
            </w:r>
          </w:p>
        </w:tc>
        <w:tc>
          <w:tcPr>
            <w:tcW w:w="1418" w:type="dxa"/>
          </w:tcPr>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(884671)</w:t>
            </w: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2-24-28</w:t>
            </w:r>
          </w:p>
        </w:tc>
        <w:tc>
          <w:tcPr>
            <w:tcW w:w="1417" w:type="dxa"/>
          </w:tcPr>
          <w:p w:rsidR="0030103C" w:rsidRPr="0030103C" w:rsidRDefault="0030103C" w:rsidP="0030103C">
            <w:pPr>
              <w:spacing w:after="0" w:line="240" w:lineRule="auto"/>
              <w:contextualSpacing/>
              <w:jc w:val="both"/>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(884671)</w:t>
            </w:r>
          </w:p>
          <w:p w:rsidR="0030103C" w:rsidRPr="0030103C" w:rsidRDefault="0030103C" w:rsidP="0030103C">
            <w:pPr>
              <w:spacing w:after="0" w:line="240" w:lineRule="auto"/>
              <w:contextualSpacing/>
              <w:jc w:val="both"/>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2-24-28</w:t>
            </w:r>
          </w:p>
        </w:tc>
        <w:tc>
          <w:tcPr>
            <w:tcW w:w="1985" w:type="dxa"/>
          </w:tcPr>
          <w:p w:rsidR="0030103C" w:rsidRPr="0030103C" w:rsidRDefault="0030103C" w:rsidP="0030103C">
            <w:pPr>
              <w:spacing w:after="0" w:line="240" w:lineRule="auto"/>
              <w:contextualSpacing/>
              <w:jc w:val="both"/>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telegina.i@list.ru</w:t>
            </w:r>
          </w:p>
        </w:tc>
        <w:tc>
          <w:tcPr>
            <w:tcW w:w="1559" w:type="dxa"/>
          </w:tcPr>
          <w:p w:rsidR="0030103C" w:rsidRPr="0030103C" w:rsidRDefault="0030103C" w:rsidP="0030103C">
            <w:pPr>
              <w:spacing w:after="0" w:line="240" w:lineRule="auto"/>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10.00-17.00 выходной день-воскресенье</w:t>
            </w:r>
          </w:p>
        </w:tc>
      </w:tr>
      <w:tr w:rsidR="0030103C" w:rsidRPr="0030103C" w:rsidTr="00C777F2">
        <w:trPr>
          <w:cantSplit/>
          <w:tblHeader/>
        </w:trPr>
        <w:tc>
          <w:tcPr>
            <w:tcW w:w="1985" w:type="dxa"/>
          </w:tcPr>
          <w:p w:rsidR="0030103C" w:rsidRPr="0030103C" w:rsidRDefault="0030103C" w:rsidP="0030103C">
            <w:pPr>
              <w:spacing w:after="0" w:line="240" w:lineRule="auto"/>
              <w:jc w:val="both"/>
              <w:rPr>
                <w:rFonts w:ascii="Times New Roman" w:eastAsia="Times New Roman" w:hAnsi="Times New Roman" w:cs="Times New Roman"/>
                <w:sz w:val="24"/>
                <w:szCs w:val="24"/>
                <w:lang w:eastAsia="ru-RU"/>
              </w:rPr>
            </w:pPr>
            <w:proofErr w:type="spellStart"/>
            <w:r w:rsidRPr="0030103C">
              <w:rPr>
                <w:rFonts w:ascii="Times New Roman" w:eastAsia="Times New Roman" w:hAnsi="Times New Roman" w:cs="Times New Roman"/>
                <w:sz w:val="24"/>
                <w:szCs w:val="24"/>
                <w:lang w:eastAsia="ru-RU"/>
              </w:rPr>
              <w:t>Авангардская</w:t>
            </w:r>
            <w:proofErr w:type="spellEnd"/>
            <w:r w:rsidRPr="0030103C">
              <w:rPr>
                <w:rFonts w:ascii="Times New Roman" w:eastAsia="Times New Roman" w:hAnsi="Times New Roman" w:cs="Times New Roman"/>
                <w:sz w:val="24"/>
                <w:szCs w:val="24"/>
                <w:lang w:eastAsia="ru-RU"/>
              </w:rPr>
              <w:t xml:space="preserve"> сельская библиотека</w:t>
            </w:r>
          </w:p>
        </w:tc>
        <w:tc>
          <w:tcPr>
            <w:tcW w:w="2126" w:type="dxa"/>
          </w:tcPr>
          <w:p w:rsidR="0030103C" w:rsidRPr="0030103C" w:rsidRDefault="0030103C" w:rsidP="0030103C">
            <w:pPr>
              <w:spacing w:after="0" w:line="240" w:lineRule="auto"/>
              <w:jc w:val="both"/>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446343, Самарская область, муниципальный район Алексеевский, село Авангард, улица Придорожная, дом 13</w:t>
            </w:r>
          </w:p>
        </w:tc>
        <w:tc>
          <w:tcPr>
            <w:tcW w:w="1418" w:type="dxa"/>
          </w:tcPr>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0</w:t>
            </w:r>
          </w:p>
        </w:tc>
        <w:tc>
          <w:tcPr>
            <w:tcW w:w="1417" w:type="dxa"/>
          </w:tcPr>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0</w:t>
            </w:r>
          </w:p>
        </w:tc>
        <w:tc>
          <w:tcPr>
            <w:tcW w:w="1985" w:type="dxa"/>
          </w:tcPr>
          <w:p w:rsidR="0030103C" w:rsidRPr="0030103C" w:rsidRDefault="0030103C" w:rsidP="0030103C">
            <w:pPr>
              <w:spacing w:after="0" w:line="240" w:lineRule="auto"/>
              <w:contextualSpacing/>
              <w:jc w:val="both"/>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avangard-biblioteka@mail.ru</w:t>
            </w:r>
          </w:p>
        </w:tc>
        <w:tc>
          <w:tcPr>
            <w:tcW w:w="1559" w:type="dxa"/>
          </w:tcPr>
          <w:p w:rsidR="0030103C" w:rsidRPr="0030103C" w:rsidRDefault="0030103C" w:rsidP="0030103C">
            <w:pPr>
              <w:spacing w:after="0" w:line="240" w:lineRule="auto"/>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12.00-18.00</w:t>
            </w:r>
          </w:p>
          <w:p w:rsidR="0030103C" w:rsidRPr="0030103C" w:rsidRDefault="0030103C" w:rsidP="0030103C">
            <w:pPr>
              <w:spacing w:after="0" w:line="240" w:lineRule="auto"/>
              <w:rPr>
                <w:rFonts w:ascii="Times New Roman" w:eastAsia="Times New Roman" w:hAnsi="Times New Roman" w:cs="Times New Roman"/>
                <w:b/>
                <w:sz w:val="24"/>
                <w:szCs w:val="24"/>
                <w:lang w:eastAsia="ru-RU"/>
              </w:rPr>
            </w:pPr>
            <w:r w:rsidRPr="0030103C">
              <w:rPr>
                <w:rFonts w:ascii="Times New Roman" w:eastAsia="Times New Roman" w:hAnsi="Times New Roman" w:cs="Times New Roman"/>
                <w:sz w:val="24"/>
                <w:szCs w:val="24"/>
                <w:lang w:eastAsia="ru-RU"/>
              </w:rPr>
              <w:t>выходной день - воскресенье</w:t>
            </w:r>
          </w:p>
        </w:tc>
      </w:tr>
      <w:tr w:rsidR="0030103C" w:rsidRPr="0030103C" w:rsidTr="00C777F2">
        <w:trPr>
          <w:cantSplit/>
          <w:tblHeader/>
        </w:trPr>
        <w:tc>
          <w:tcPr>
            <w:tcW w:w="1985" w:type="dxa"/>
          </w:tcPr>
          <w:p w:rsidR="0030103C" w:rsidRPr="0030103C" w:rsidRDefault="0030103C" w:rsidP="0030103C">
            <w:pPr>
              <w:spacing w:after="0" w:line="240" w:lineRule="auto"/>
              <w:jc w:val="both"/>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lastRenderedPageBreak/>
              <w:t>Антоновская сельская библиотека</w:t>
            </w:r>
          </w:p>
        </w:tc>
        <w:tc>
          <w:tcPr>
            <w:tcW w:w="2126" w:type="dxa"/>
          </w:tcPr>
          <w:p w:rsidR="0030103C" w:rsidRPr="0030103C" w:rsidRDefault="0030103C" w:rsidP="0030103C">
            <w:pPr>
              <w:spacing w:after="0" w:line="240" w:lineRule="auto"/>
              <w:jc w:val="both"/>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446642, Самарская область, муниципальный район Алексеевский, село Антоновка, улица Первомайская, дом 60</w:t>
            </w:r>
          </w:p>
        </w:tc>
        <w:tc>
          <w:tcPr>
            <w:tcW w:w="1418" w:type="dxa"/>
          </w:tcPr>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0</w:t>
            </w:r>
          </w:p>
        </w:tc>
        <w:tc>
          <w:tcPr>
            <w:tcW w:w="1417" w:type="dxa"/>
          </w:tcPr>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0</w:t>
            </w:r>
          </w:p>
        </w:tc>
        <w:tc>
          <w:tcPr>
            <w:tcW w:w="1985" w:type="dxa"/>
          </w:tcPr>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0</w:t>
            </w:r>
          </w:p>
        </w:tc>
        <w:tc>
          <w:tcPr>
            <w:tcW w:w="1559" w:type="dxa"/>
          </w:tcPr>
          <w:p w:rsidR="0030103C" w:rsidRPr="0030103C" w:rsidRDefault="0030103C" w:rsidP="0030103C">
            <w:pPr>
              <w:spacing w:after="0" w:line="240" w:lineRule="auto"/>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13.00-16.00</w:t>
            </w:r>
          </w:p>
          <w:p w:rsidR="0030103C" w:rsidRPr="0030103C" w:rsidRDefault="0030103C" w:rsidP="0030103C">
            <w:pPr>
              <w:spacing w:after="0" w:line="240" w:lineRule="auto"/>
              <w:rPr>
                <w:rFonts w:ascii="Times New Roman" w:eastAsia="Times New Roman" w:hAnsi="Times New Roman" w:cs="Times New Roman"/>
                <w:b/>
                <w:sz w:val="24"/>
                <w:szCs w:val="24"/>
                <w:lang w:eastAsia="ru-RU"/>
              </w:rPr>
            </w:pPr>
            <w:r w:rsidRPr="0030103C">
              <w:rPr>
                <w:rFonts w:ascii="Times New Roman" w:eastAsia="Times New Roman" w:hAnsi="Times New Roman" w:cs="Times New Roman"/>
                <w:sz w:val="24"/>
                <w:szCs w:val="24"/>
                <w:lang w:eastAsia="ru-RU"/>
              </w:rPr>
              <w:t xml:space="preserve">выходной день </w:t>
            </w:r>
            <w:proofErr w:type="gramStart"/>
            <w:r w:rsidRPr="0030103C">
              <w:rPr>
                <w:rFonts w:ascii="Times New Roman" w:eastAsia="Times New Roman" w:hAnsi="Times New Roman" w:cs="Times New Roman"/>
                <w:sz w:val="24"/>
                <w:szCs w:val="24"/>
                <w:lang w:eastAsia="ru-RU"/>
              </w:rPr>
              <w:t>-в</w:t>
            </w:r>
            <w:proofErr w:type="gramEnd"/>
            <w:r w:rsidRPr="0030103C">
              <w:rPr>
                <w:rFonts w:ascii="Times New Roman" w:eastAsia="Times New Roman" w:hAnsi="Times New Roman" w:cs="Times New Roman"/>
                <w:sz w:val="24"/>
                <w:szCs w:val="24"/>
                <w:lang w:eastAsia="ru-RU"/>
              </w:rPr>
              <w:t>оскресенье</w:t>
            </w:r>
          </w:p>
        </w:tc>
      </w:tr>
      <w:tr w:rsidR="0030103C" w:rsidRPr="0030103C" w:rsidTr="00C777F2">
        <w:trPr>
          <w:cantSplit/>
          <w:tblHeader/>
        </w:trPr>
        <w:tc>
          <w:tcPr>
            <w:tcW w:w="1985" w:type="dxa"/>
          </w:tcPr>
          <w:p w:rsidR="0030103C" w:rsidRPr="0030103C" w:rsidRDefault="0030103C" w:rsidP="0030103C">
            <w:pPr>
              <w:spacing w:after="0" w:line="240" w:lineRule="auto"/>
              <w:jc w:val="both"/>
              <w:rPr>
                <w:rFonts w:ascii="Times New Roman" w:eastAsia="Times New Roman" w:hAnsi="Times New Roman" w:cs="Times New Roman"/>
                <w:sz w:val="24"/>
                <w:szCs w:val="24"/>
                <w:lang w:eastAsia="ru-RU"/>
              </w:rPr>
            </w:pPr>
            <w:proofErr w:type="spellStart"/>
            <w:r w:rsidRPr="0030103C">
              <w:rPr>
                <w:rFonts w:ascii="Times New Roman" w:eastAsia="Times New Roman" w:hAnsi="Times New Roman" w:cs="Times New Roman"/>
                <w:sz w:val="24"/>
                <w:szCs w:val="24"/>
                <w:lang w:eastAsia="ru-RU"/>
              </w:rPr>
              <w:t>Гавриловская</w:t>
            </w:r>
            <w:proofErr w:type="spellEnd"/>
            <w:r w:rsidRPr="0030103C">
              <w:rPr>
                <w:rFonts w:ascii="Times New Roman" w:eastAsia="Times New Roman" w:hAnsi="Times New Roman" w:cs="Times New Roman"/>
                <w:sz w:val="24"/>
                <w:szCs w:val="24"/>
                <w:lang w:eastAsia="ru-RU"/>
              </w:rPr>
              <w:t xml:space="preserve"> сельская библиотека</w:t>
            </w:r>
          </w:p>
        </w:tc>
        <w:tc>
          <w:tcPr>
            <w:tcW w:w="2126" w:type="dxa"/>
          </w:tcPr>
          <w:p w:rsidR="0030103C" w:rsidRPr="0030103C" w:rsidRDefault="0030103C" w:rsidP="0030103C">
            <w:pPr>
              <w:spacing w:after="0" w:line="240" w:lineRule="auto"/>
              <w:jc w:val="both"/>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446654, Самарская область, муниципальный район Алексеевский, село Гавриловка, улица Льва Толстого, дом 8</w:t>
            </w:r>
          </w:p>
        </w:tc>
        <w:tc>
          <w:tcPr>
            <w:tcW w:w="1418" w:type="dxa"/>
          </w:tcPr>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0</w:t>
            </w:r>
          </w:p>
        </w:tc>
        <w:tc>
          <w:tcPr>
            <w:tcW w:w="1417" w:type="dxa"/>
          </w:tcPr>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0</w:t>
            </w:r>
          </w:p>
        </w:tc>
        <w:tc>
          <w:tcPr>
            <w:tcW w:w="1985" w:type="dxa"/>
          </w:tcPr>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0</w:t>
            </w:r>
          </w:p>
        </w:tc>
        <w:tc>
          <w:tcPr>
            <w:tcW w:w="1559" w:type="dxa"/>
          </w:tcPr>
          <w:p w:rsidR="0030103C" w:rsidRPr="0030103C" w:rsidRDefault="0030103C" w:rsidP="0030103C">
            <w:pPr>
              <w:spacing w:after="0" w:line="240" w:lineRule="auto"/>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12.00-15.00</w:t>
            </w:r>
          </w:p>
          <w:p w:rsidR="0030103C" w:rsidRPr="0030103C" w:rsidRDefault="0030103C" w:rsidP="0030103C">
            <w:pPr>
              <w:spacing w:after="0" w:line="240" w:lineRule="auto"/>
              <w:rPr>
                <w:rFonts w:ascii="Times New Roman" w:eastAsia="Times New Roman" w:hAnsi="Times New Roman" w:cs="Times New Roman"/>
                <w:b/>
                <w:sz w:val="24"/>
                <w:szCs w:val="24"/>
                <w:lang w:eastAsia="ru-RU"/>
              </w:rPr>
            </w:pPr>
            <w:r w:rsidRPr="0030103C">
              <w:rPr>
                <w:rFonts w:ascii="Times New Roman" w:eastAsia="Times New Roman" w:hAnsi="Times New Roman" w:cs="Times New Roman"/>
                <w:sz w:val="24"/>
                <w:szCs w:val="24"/>
                <w:lang w:eastAsia="ru-RU"/>
              </w:rPr>
              <w:t xml:space="preserve">выходной день </w:t>
            </w:r>
            <w:proofErr w:type="gramStart"/>
            <w:r w:rsidRPr="0030103C">
              <w:rPr>
                <w:rFonts w:ascii="Times New Roman" w:eastAsia="Times New Roman" w:hAnsi="Times New Roman" w:cs="Times New Roman"/>
                <w:sz w:val="24"/>
                <w:szCs w:val="24"/>
                <w:lang w:eastAsia="ru-RU"/>
              </w:rPr>
              <w:t>-в</w:t>
            </w:r>
            <w:proofErr w:type="gramEnd"/>
            <w:r w:rsidRPr="0030103C">
              <w:rPr>
                <w:rFonts w:ascii="Times New Roman" w:eastAsia="Times New Roman" w:hAnsi="Times New Roman" w:cs="Times New Roman"/>
                <w:sz w:val="24"/>
                <w:szCs w:val="24"/>
                <w:lang w:eastAsia="ru-RU"/>
              </w:rPr>
              <w:t>оскресенье</w:t>
            </w:r>
          </w:p>
        </w:tc>
      </w:tr>
      <w:tr w:rsidR="0030103C" w:rsidRPr="0030103C" w:rsidTr="00C777F2">
        <w:trPr>
          <w:cantSplit/>
          <w:tblHeader/>
        </w:trPr>
        <w:tc>
          <w:tcPr>
            <w:tcW w:w="1985" w:type="dxa"/>
          </w:tcPr>
          <w:p w:rsidR="0030103C" w:rsidRPr="0030103C" w:rsidRDefault="0030103C" w:rsidP="0030103C">
            <w:pPr>
              <w:spacing w:after="0" w:line="240" w:lineRule="auto"/>
              <w:jc w:val="both"/>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 xml:space="preserve">сельская библиотека посёлка </w:t>
            </w:r>
            <w:proofErr w:type="spellStart"/>
            <w:r w:rsidRPr="0030103C">
              <w:rPr>
                <w:rFonts w:ascii="Times New Roman" w:eastAsia="Times New Roman" w:hAnsi="Times New Roman" w:cs="Times New Roman"/>
                <w:sz w:val="24"/>
                <w:szCs w:val="24"/>
                <w:lang w:eastAsia="ru-RU"/>
              </w:rPr>
              <w:t>Гавриловский</w:t>
            </w:r>
            <w:proofErr w:type="spellEnd"/>
          </w:p>
        </w:tc>
        <w:tc>
          <w:tcPr>
            <w:tcW w:w="2126" w:type="dxa"/>
          </w:tcPr>
          <w:p w:rsidR="0030103C" w:rsidRPr="0030103C" w:rsidRDefault="0030103C" w:rsidP="0030103C">
            <w:pPr>
              <w:spacing w:after="0" w:line="240" w:lineRule="auto"/>
              <w:jc w:val="both"/>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 xml:space="preserve">446654, Самарская область, муниципальный район Алексеевский, п. </w:t>
            </w:r>
            <w:proofErr w:type="spellStart"/>
            <w:r w:rsidRPr="0030103C">
              <w:rPr>
                <w:rFonts w:ascii="Times New Roman" w:eastAsia="Times New Roman" w:hAnsi="Times New Roman" w:cs="Times New Roman"/>
                <w:sz w:val="24"/>
                <w:szCs w:val="24"/>
                <w:lang w:eastAsia="ru-RU"/>
              </w:rPr>
              <w:t>Гавриловский</w:t>
            </w:r>
            <w:proofErr w:type="spellEnd"/>
            <w:r w:rsidRPr="0030103C">
              <w:rPr>
                <w:rFonts w:ascii="Times New Roman" w:eastAsia="Times New Roman" w:hAnsi="Times New Roman" w:cs="Times New Roman"/>
                <w:sz w:val="24"/>
                <w:szCs w:val="24"/>
                <w:lang w:eastAsia="ru-RU"/>
              </w:rPr>
              <w:t>, улица Прибрежная, дом 19</w:t>
            </w:r>
          </w:p>
        </w:tc>
        <w:tc>
          <w:tcPr>
            <w:tcW w:w="1418" w:type="dxa"/>
          </w:tcPr>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0</w:t>
            </w:r>
          </w:p>
        </w:tc>
        <w:tc>
          <w:tcPr>
            <w:tcW w:w="1417" w:type="dxa"/>
          </w:tcPr>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0</w:t>
            </w:r>
          </w:p>
        </w:tc>
        <w:tc>
          <w:tcPr>
            <w:tcW w:w="1985" w:type="dxa"/>
          </w:tcPr>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0</w:t>
            </w:r>
          </w:p>
        </w:tc>
        <w:tc>
          <w:tcPr>
            <w:tcW w:w="1559" w:type="dxa"/>
          </w:tcPr>
          <w:p w:rsidR="0030103C" w:rsidRPr="0030103C" w:rsidRDefault="0030103C" w:rsidP="0030103C">
            <w:pPr>
              <w:spacing w:after="0" w:line="240" w:lineRule="auto"/>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вторник, четверг, суббота с 15.00-18.00</w:t>
            </w:r>
          </w:p>
          <w:p w:rsidR="0030103C" w:rsidRPr="0030103C" w:rsidRDefault="0030103C" w:rsidP="0030103C">
            <w:pPr>
              <w:spacing w:after="0" w:line="240" w:lineRule="auto"/>
              <w:rPr>
                <w:rFonts w:ascii="Times New Roman" w:eastAsia="Times New Roman" w:hAnsi="Times New Roman" w:cs="Times New Roman"/>
                <w:b/>
                <w:sz w:val="24"/>
                <w:szCs w:val="24"/>
                <w:lang w:eastAsia="ru-RU"/>
              </w:rPr>
            </w:pPr>
          </w:p>
        </w:tc>
      </w:tr>
      <w:tr w:rsidR="0030103C" w:rsidRPr="0030103C" w:rsidTr="00C777F2">
        <w:trPr>
          <w:cantSplit/>
          <w:tblHeader/>
        </w:trPr>
        <w:tc>
          <w:tcPr>
            <w:tcW w:w="1985" w:type="dxa"/>
          </w:tcPr>
          <w:p w:rsidR="0030103C" w:rsidRPr="0030103C" w:rsidRDefault="0030103C" w:rsidP="0030103C">
            <w:pPr>
              <w:spacing w:after="0" w:line="240" w:lineRule="auto"/>
              <w:jc w:val="both"/>
              <w:rPr>
                <w:rFonts w:ascii="Times New Roman" w:eastAsia="Times New Roman" w:hAnsi="Times New Roman" w:cs="Times New Roman"/>
                <w:sz w:val="24"/>
                <w:szCs w:val="24"/>
                <w:lang w:eastAsia="ru-RU"/>
              </w:rPr>
            </w:pPr>
            <w:proofErr w:type="spellStart"/>
            <w:r w:rsidRPr="0030103C">
              <w:rPr>
                <w:rFonts w:ascii="Times New Roman" w:eastAsia="Times New Roman" w:hAnsi="Times New Roman" w:cs="Times New Roman"/>
                <w:sz w:val="24"/>
                <w:szCs w:val="24"/>
                <w:lang w:eastAsia="ru-RU"/>
              </w:rPr>
              <w:t>Герасимовская</w:t>
            </w:r>
            <w:proofErr w:type="spellEnd"/>
            <w:r w:rsidRPr="0030103C">
              <w:rPr>
                <w:rFonts w:ascii="Times New Roman" w:eastAsia="Times New Roman" w:hAnsi="Times New Roman" w:cs="Times New Roman"/>
                <w:sz w:val="24"/>
                <w:szCs w:val="24"/>
                <w:lang w:eastAsia="ru-RU"/>
              </w:rPr>
              <w:t xml:space="preserve"> сельская библиотека</w:t>
            </w:r>
          </w:p>
        </w:tc>
        <w:tc>
          <w:tcPr>
            <w:tcW w:w="2126" w:type="dxa"/>
          </w:tcPr>
          <w:p w:rsidR="0030103C" w:rsidRPr="0030103C" w:rsidRDefault="0030103C" w:rsidP="0030103C">
            <w:pPr>
              <w:spacing w:after="0" w:line="240" w:lineRule="auto"/>
              <w:jc w:val="both"/>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446654, Самарская область, муниципальный район Алексеевский, село Герасимовка, улица Школьная, дом 18</w:t>
            </w:r>
          </w:p>
        </w:tc>
        <w:tc>
          <w:tcPr>
            <w:tcW w:w="1418" w:type="dxa"/>
          </w:tcPr>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0</w:t>
            </w:r>
          </w:p>
        </w:tc>
        <w:tc>
          <w:tcPr>
            <w:tcW w:w="1417" w:type="dxa"/>
          </w:tcPr>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0</w:t>
            </w:r>
          </w:p>
        </w:tc>
        <w:tc>
          <w:tcPr>
            <w:tcW w:w="1985" w:type="dxa"/>
          </w:tcPr>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0</w:t>
            </w:r>
          </w:p>
        </w:tc>
        <w:tc>
          <w:tcPr>
            <w:tcW w:w="1559" w:type="dxa"/>
          </w:tcPr>
          <w:p w:rsidR="0030103C" w:rsidRPr="0030103C" w:rsidRDefault="0030103C" w:rsidP="0030103C">
            <w:pPr>
              <w:spacing w:after="0" w:line="240" w:lineRule="auto"/>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вторник-пятница с 12.00-15.30</w:t>
            </w:r>
          </w:p>
          <w:p w:rsidR="0030103C" w:rsidRPr="0030103C" w:rsidRDefault="0030103C" w:rsidP="0030103C">
            <w:pPr>
              <w:spacing w:after="0" w:line="240" w:lineRule="auto"/>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суббота с 12.00-16.00</w:t>
            </w:r>
          </w:p>
          <w:p w:rsidR="0030103C" w:rsidRPr="0030103C" w:rsidRDefault="0030103C" w:rsidP="0030103C">
            <w:pPr>
              <w:spacing w:after="0" w:line="240" w:lineRule="auto"/>
              <w:rPr>
                <w:rFonts w:ascii="Times New Roman" w:eastAsia="Times New Roman" w:hAnsi="Times New Roman" w:cs="Times New Roman"/>
                <w:sz w:val="24"/>
                <w:szCs w:val="24"/>
                <w:lang w:eastAsia="ru-RU"/>
              </w:rPr>
            </w:pPr>
          </w:p>
          <w:p w:rsidR="0030103C" w:rsidRPr="0030103C" w:rsidRDefault="0030103C" w:rsidP="0030103C">
            <w:pPr>
              <w:spacing w:after="0" w:line="240" w:lineRule="auto"/>
              <w:rPr>
                <w:rFonts w:ascii="Times New Roman" w:eastAsia="Times New Roman" w:hAnsi="Times New Roman" w:cs="Times New Roman"/>
                <w:b/>
                <w:sz w:val="24"/>
                <w:szCs w:val="24"/>
                <w:lang w:eastAsia="ru-RU"/>
              </w:rPr>
            </w:pPr>
            <w:r w:rsidRPr="0030103C">
              <w:rPr>
                <w:rFonts w:ascii="Times New Roman" w:eastAsia="Times New Roman" w:hAnsi="Times New Roman" w:cs="Times New Roman"/>
                <w:sz w:val="24"/>
                <w:szCs w:val="24"/>
                <w:lang w:eastAsia="ru-RU"/>
              </w:rPr>
              <w:t xml:space="preserve">выходной день </w:t>
            </w:r>
            <w:proofErr w:type="gramStart"/>
            <w:r w:rsidRPr="0030103C">
              <w:rPr>
                <w:rFonts w:ascii="Times New Roman" w:eastAsia="Times New Roman" w:hAnsi="Times New Roman" w:cs="Times New Roman"/>
                <w:sz w:val="24"/>
                <w:szCs w:val="24"/>
                <w:lang w:eastAsia="ru-RU"/>
              </w:rPr>
              <w:t>–в</w:t>
            </w:r>
            <w:proofErr w:type="gramEnd"/>
            <w:r w:rsidRPr="0030103C">
              <w:rPr>
                <w:rFonts w:ascii="Times New Roman" w:eastAsia="Times New Roman" w:hAnsi="Times New Roman" w:cs="Times New Roman"/>
                <w:sz w:val="24"/>
                <w:szCs w:val="24"/>
                <w:lang w:eastAsia="ru-RU"/>
              </w:rPr>
              <w:t>оскресенье, понедельник</w:t>
            </w:r>
          </w:p>
        </w:tc>
      </w:tr>
      <w:tr w:rsidR="0030103C" w:rsidRPr="0030103C" w:rsidTr="00C777F2">
        <w:trPr>
          <w:cantSplit/>
          <w:tblHeader/>
        </w:trPr>
        <w:tc>
          <w:tcPr>
            <w:tcW w:w="1985" w:type="dxa"/>
          </w:tcPr>
          <w:p w:rsidR="0030103C" w:rsidRPr="0030103C" w:rsidRDefault="0030103C" w:rsidP="0030103C">
            <w:pPr>
              <w:spacing w:after="0" w:line="240" w:lineRule="auto"/>
              <w:jc w:val="both"/>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 xml:space="preserve">сельская библиотека посёлка </w:t>
            </w:r>
            <w:proofErr w:type="gramStart"/>
            <w:r w:rsidRPr="0030103C">
              <w:rPr>
                <w:rFonts w:ascii="Times New Roman" w:eastAsia="Times New Roman" w:hAnsi="Times New Roman" w:cs="Times New Roman"/>
                <w:sz w:val="24"/>
                <w:szCs w:val="24"/>
                <w:lang w:eastAsia="ru-RU"/>
              </w:rPr>
              <w:t>Дальний</w:t>
            </w:r>
            <w:proofErr w:type="gramEnd"/>
          </w:p>
        </w:tc>
        <w:tc>
          <w:tcPr>
            <w:tcW w:w="2126" w:type="dxa"/>
          </w:tcPr>
          <w:p w:rsidR="0030103C" w:rsidRPr="0030103C" w:rsidRDefault="0030103C" w:rsidP="0030103C">
            <w:pPr>
              <w:spacing w:after="0" w:line="240" w:lineRule="auto"/>
              <w:jc w:val="both"/>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446645, Самарская область, муниципальный район Алексеевский, посёлок Дальний, улица Школьная, дом 15</w:t>
            </w:r>
          </w:p>
        </w:tc>
        <w:tc>
          <w:tcPr>
            <w:tcW w:w="1418" w:type="dxa"/>
          </w:tcPr>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0</w:t>
            </w:r>
          </w:p>
        </w:tc>
        <w:tc>
          <w:tcPr>
            <w:tcW w:w="1417" w:type="dxa"/>
          </w:tcPr>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0</w:t>
            </w:r>
          </w:p>
        </w:tc>
        <w:tc>
          <w:tcPr>
            <w:tcW w:w="1985" w:type="dxa"/>
          </w:tcPr>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0</w:t>
            </w:r>
          </w:p>
        </w:tc>
        <w:tc>
          <w:tcPr>
            <w:tcW w:w="1559" w:type="dxa"/>
          </w:tcPr>
          <w:p w:rsidR="0030103C" w:rsidRPr="0030103C" w:rsidRDefault="0030103C" w:rsidP="0030103C">
            <w:pPr>
              <w:spacing w:after="0" w:line="240" w:lineRule="auto"/>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вторник-пятница с 12.00-15.30</w:t>
            </w:r>
          </w:p>
          <w:p w:rsidR="0030103C" w:rsidRPr="0030103C" w:rsidRDefault="0030103C" w:rsidP="0030103C">
            <w:pPr>
              <w:spacing w:after="0" w:line="240" w:lineRule="auto"/>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суббота с 12.00-16.00</w:t>
            </w:r>
          </w:p>
          <w:p w:rsidR="0030103C" w:rsidRPr="0030103C" w:rsidRDefault="0030103C" w:rsidP="0030103C">
            <w:pPr>
              <w:spacing w:after="0" w:line="240" w:lineRule="auto"/>
              <w:rPr>
                <w:rFonts w:ascii="Times New Roman" w:eastAsia="Times New Roman" w:hAnsi="Times New Roman" w:cs="Times New Roman"/>
                <w:sz w:val="24"/>
                <w:szCs w:val="24"/>
                <w:lang w:eastAsia="ru-RU"/>
              </w:rPr>
            </w:pPr>
          </w:p>
          <w:p w:rsidR="0030103C" w:rsidRPr="0030103C" w:rsidRDefault="0030103C" w:rsidP="0030103C">
            <w:pPr>
              <w:spacing w:after="0" w:line="240" w:lineRule="auto"/>
              <w:rPr>
                <w:rFonts w:ascii="Times New Roman" w:eastAsia="Times New Roman" w:hAnsi="Times New Roman" w:cs="Times New Roman"/>
                <w:b/>
                <w:sz w:val="24"/>
                <w:szCs w:val="24"/>
                <w:lang w:eastAsia="ru-RU"/>
              </w:rPr>
            </w:pPr>
            <w:r w:rsidRPr="0030103C">
              <w:rPr>
                <w:rFonts w:ascii="Times New Roman" w:eastAsia="Times New Roman" w:hAnsi="Times New Roman" w:cs="Times New Roman"/>
                <w:sz w:val="24"/>
                <w:szCs w:val="24"/>
                <w:lang w:eastAsia="ru-RU"/>
              </w:rPr>
              <w:t xml:space="preserve">выходной день </w:t>
            </w:r>
            <w:proofErr w:type="gramStart"/>
            <w:r w:rsidRPr="0030103C">
              <w:rPr>
                <w:rFonts w:ascii="Times New Roman" w:eastAsia="Times New Roman" w:hAnsi="Times New Roman" w:cs="Times New Roman"/>
                <w:sz w:val="24"/>
                <w:szCs w:val="24"/>
                <w:lang w:eastAsia="ru-RU"/>
              </w:rPr>
              <w:t>–в</w:t>
            </w:r>
            <w:proofErr w:type="gramEnd"/>
            <w:r w:rsidRPr="0030103C">
              <w:rPr>
                <w:rFonts w:ascii="Times New Roman" w:eastAsia="Times New Roman" w:hAnsi="Times New Roman" w:cs="Times New Roman"/>
                <w:sz w:val="24"/>
                <w:szCs w:val="24"/>
                <w:lang w:eastAsia="ru-RU"/>
              </w:rPr>
              <w:t>оскресенье, понедельник</w:t>
            </w:r>
          </w:p>
        </w:tc>
      </w:tr>
      <w:tr w:rsidR="0030103C" w:rsidRPr="0030103C" w:rsidTr="00C777F2">
        <w:trPr>
          <w:cantSplit/>
          <w:tblHeader/>
        </w:trPr>
        <w:tc>
          <w:tcPr>
            <w:tcW w:w="1985" w:type="dxa"/>
          </w:tcPr>
          <w:p w:rsidR="0030103C" w:rsidRPr="0030103C" w:rsidRDefault="0030103C" w:rsidP="0030103C">
            <w:pPr>
              <w:spacing w:after="0" w:line="240" w:lineRule="auto"/>
              <w:jc w:val="both"/>
              <w:rPr>
                <w:rFonts w:ascii="Times New Roman" w:eastAsia="Times New Roman" w:hAnsi="Times New Roman" w:cs="Times New Roman"/>
                <w:sz w:val="24"/>
                <w:szCs w:val="24"/>
                <w:lang w:eastAsia="ru-RU"/>
              </w:rPr>
            </w:pPr>
            <w:proofErr w:type="spellStart"/>
            <w:r w:rsidRPr="0030103C">
              <w:rPr>
                <w:rFonts w:ascii="Times New Roman" w:eastAsia="Times New Roman" w:hAnsi="Times New Roman" w:cs="Times New Roman"/>
                <w:sz w:val="24"/>
                <w:szCs w:val="24"/>
                <w:lang w:eastAsia="ru-RU"/>
              </w:rPr>
              <w:lastRenderedPageBreak/>
              <w:t>Ильичевская</w:t>
            </w:r>
            <w:proofErr w:type="spellEnd"/>
            <w:r w:rsidRPr="0030103C">
              <w:rPr>
                <w:rFonts w:ascii="Times New Roman" w:eastAsia="Times New Roman" w:hAnsi="Times New Roman" w:cs="Times New Roman"/>
                <w:sz w:val="24"/>
                <w:szCs w:val="24"/>
                <w:lang w:eastAsia="ru-RU"/>
              </w:rPr>
              <w:t xml:space="preserve"> сельская библиотека</w:t>
            </w:r>
          </w:p>
        </w:tc>
        <w:tc>
          <w:tcPr>
            <w:tcW w:w="2126" w:type="dxa"/>
          </w:tcPr>
          <w:p w:rsidR="0030103C" w:rsidRPr="0030103C" w:rsidRDefault="0030103C" w:rsidP="0030103C">
            <w:pPr>
              <w:spacing w:after="0" w:line="240" w:lineRule="auto"/>
              <w:jc w:val="both"/>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 xml:space="preserve">446640, Самарская область, муниципальный район Алексеевский, село </w:t>
            </w:r>
            <w:proofErr w:type="spellStart"/>
            <w:r w:rsidRPr="0030103C">
              <w:rPr>
                <w:rFonts w:ascii="Times New Roman" w:eastAsia="Times New Roman" w:hAnsi="Times New Roman" w:cs="Times New Roman"/>
                <w:sz w:val="24"/>
                <w:szCs w:val="24"/>
                <w:lang w:eastAsia="ru-RU"/>
              </w:rPr>
              <w:t>Ильичёвка</w:t>
            </w:r>
            <w:proofErr w:type="spellEnd"/>
            <w:r w:rsidRPr="0030103C">
              <w:rPr>
                <w:rFonts w:ascii="Times New Roman" w:eastAsia="Times New Roman" w:hAnsi="Times New Roman" w:cs="Times New Roman"/>
                <w:sz w:val="24"/>
                <w:szCs w:val="24"/>
                <w:lang w:eastAsia="ru-RU"/>
              </w:rPr>
              <w:t>, улица Молодёжная, дом 1</w:t>
            </w:r>
          </w:p>
        </w:tc>
        <w:tc>
          <w:tcPr>
            <w:tcW w:w="1418" w:type="dxa"/>
          </w:tcPr>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0</w:t>
            </w:r>
          </w:p>
        </w:tc>
        <w:tc>
          <w:tcPr>
            <w:tcW w:w="1417" w:type="dxa"/>
          </w:tcPr>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0</w:t>
            </w:r>
          </w:p>
        </w:tc>
        <w:tc>
          <w:tcPr>
            <w:tcW w:w="1985" w:type="dxa"/>
          </w:tcPr>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0</w:t>
            </w:r>
          </w:p>
        </w:tc>
        <w:tc>
          <w:tcPr>
            <w:tcW w:w="1559" w:type="dxa"/>
          </w:tcPr>
          <w:p w:rsidR="0030103C" w:rsidRPr="0030103C" w:rsidRDefault="0030103C" w:rsidP="0030103C">
            <w:pPr>
              <w:spacing w:after="0" w:line="240" w:lineRule="auto"/>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с 12.00 – 17.30,</w:t>
            </w:r>
          </w:p>
          <w:p w:rsidR="0030103C" w:rsidRPr="0030103C" w:rsidRDefault="0030103C" w:rsidP="0030103C">
            <w:pPr>
              <w:spacing w:after="0" w:line="240" w:lineRule="auto"/>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суббота с 12.00-17.00,</w:t>
            </w:r>
          </w:p>
          <w:p w:rsidR="0030103C" w:rsidRPr="0030103C" w:rsidRDefault="0030103C" w:rsidP="0030103C">
            <w:pPr>
              <w:spacing w:after="0" w:line="240" w:lineRule="auto"/>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 xml:space="preserve">выходной день </w:t>
            </w:r>
            <w:proofErr w:type="gramStart"/>
            <w:r w:rsidRPr="0030103C">
              <w:rPr>
                <w:rFonts w:ascii="Times New Roman" w:eastAsia="Times New Roman" w:hAnsi="Times New Roman" w:cs="Times New Roman"/>
                <w:sz w:val="24"/>
                <w:szCs w:val="24"/>
                <w:lang w:eastAsia="ru-RU"/>
              </w:rPr>
              <w:t>–в</w:t>
            </w:r>
            <w:proofErr w:type="gramEnd"/>
            <w:r w:rsidRPr="0030103C">
              <w:rPr>
                <w:rFonts w:ascii="Times New Roman" w:eastAsia="Times New Roman" w:hAnsi="Times New Roman" w:cs="Times New Roman"/>
                <w:sz w:val="24"/>
                <w:szCs w:val="24"/>
                <w:lang w:eastAsia="ru-RU"/>
              </w:rPr>
              <w:t>оскресенье, понедельник</w:t>
            </w:r>
          </w:p>
        </w:tc>
      </w:tr>
      <w:tr w:rsidR="0030103C" w:rsidRPr="0030103C" w:rsidTr="00C777F2">
        <w:trPr>
          <w:cantSplit/>
          <w:tblHeader/>
        </w:trPr>
        <w:tc>
          <w:tcPr>
            <w:tcW w:w="1985" w:type="dxa"/>
          </w:tcPr>
          <w:p w:rsidR="0030103C" w:rsidRPr="0030103C" w:rsidRDefault="0030103C" w:rsidP="0030103C">
            <w:pPr>
              <w:spacing w:after="0" w:line="240" w:lineRule="auto"/>
              <w:jc w:val="both"/>
              <w:rPr>
                <w:rFonts w:ascii="Times New Roman" w:eastAsia="Times New Roman" w:hAnsi="Times New Roman" w:cs="Times New Roman"/>
                <w:sz w:val="24"/>
                <w:szCs w:val="24"/>
                <w:lang w:eastAsia="ru-RU"/>
              </w:rPr>
            </w:pPr>
            <w:proofErr w:type="spellStart"/>
            <w:r w:rsidRPr="0030103C">
              <w:rPr>
                <w:rFonts w:ascii="Times New Roman" w:eastAsia="Times New Roman" w:hAnsi="Times New Roman" w:cs="Times New Roman"/>
                <w:sz w:val="24"/>
                <w:szCs w:val="24"/>
                <w:lang w:eastAsia="ru-RU"/>
              </w:rPr>
              <w:t>Корнеевская</w:t>
            </w:r>
            <w:proofErr w:type="spellEnd"/>
            <w:r w:rsidRPr="0030103C">
              <w:rPr>
                <w:rFonts w:ascii="Times New Roman" w:eastAsia="Times New Roman" w:hAnsi="Times New Roman" w:cs="Times New Roman"/>
                <w:sz w:val="24"/>
                <w:szCs w:val="24"/>
                <w:lang w:eastAsia="ru-RU"/>
              </w:rPr>
              <w:t xml:space="preserve"> сельская библиотека</w:t>
            </w:r>
          </w:p>
        </w:tc>
        <w:tc>
          <w:tcPr>
            <w:tcW w:w="2126" w:type="dxa"/>
          </w:tcPr>
          <w:p w:rsidR="0030103C" w:rsidRPr="0030103C" w:rsidRDefault="0030103C" w:rsidP="0030103C">
            <w:pPr>
              <w:spacing w:after="0" w:line="240" w:lineRule="auto"/>
              <w:jc w:val="both"/>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446644,  Самарская область, муниципальный район Алексеевский, село Корнеевка, улица Центральная, дом 12А</w:t>
            </w:r>
          </w:p>
        </w:tc>
        <w:tc>
          <w:tcPr>
            <w:tcW w:w="1418" w:type="dxa"/>
          </w:tcPr>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0</w:t>
            </w:r>
          </w:p>
        </w:tc>
        <w:tc>
          <w:tcPr>
            <w:tcW w:w="1417" w:type="dxa"/>
          </w:tcPr>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0</w:t>
            </w:r>
          </w:p>
        </w:tc>
        <w:tc>
          <w:tcPr>
            <w:tcW w:w="1985" w:type="dxa"/>
          </w:tcPr>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0</w:t>
            </w:r>
          </w:p>
        </w:tc>
        <w:tc>
          <w:tcPr>
            <w:tcW w:w="1559" w:type="dxa"/>
          </w:tcPr>
          <w:p w:rsidR="0030103C" w:rsidRPr="0030103C" w:rsidRDefault="0030103C" w:rsidP="0030103C">
            <w:pPr>
              <w:spacing w:after="0" w:line="240" w:lineRule="auto"/>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12.00-14.00, воскресенье с 12.00-13.00</w:t>
            </w:r>
          </w:p>
          <w:p w:rsidR="0030103C" w:rsidRPr="0030103C" w:rsidRDefault="0030103C" w:rsidP="0030103C">
            <w:pPr>
              <w:spacing w:after="0" w:line="240" w:lineRule="auto"/>
              <w:rPr>
                <w:rFonts w:ascii="Times New Roman" w:eastAsia="Times New Roman" w:hAnsi="Times New Roman" w:cs="Times New Roman"/>
                <w:b/>
                <w:sz w:val="24"/>
                <w:szCs w:val="24"/>
                <w:lang w:eastAsia="ru-RU"/>
              </w:rPr>
            </w:pPr>
            <w:r w:rsidRPr="0030103C">
              <w:rPr>
                <w:rFonts w:ascii="Times New Roman" w:eastAsia="Times New Roman" w:hAnsi="Times New Roman" w:cs="Times New Roman"/>
                <w:sz w:val="24"/>
                <w:szCs w:val="24"/>
                <w:lang w:eastAsia="ru-RU"/>
              </w:rPr>
              <w:t>выходной день – суббота, понедельник</w:t>
            </w:r>
          </w:p>
        </w:tc>
      </w:tr>
      <w:tr w:rsidR="0030103C" w:rsidRPr="0030103C" w:rsidTr="00C777F2">
        <w:trPr>
          <w:cantSplit/>
          <w:tblHeader/>
        </w:trPr>
        <w:tc>
          <w:tcPr>
            <w:tcW w:w="1985" w:type="dxa"/>
          </w:tcPr>
          <w:p w:rsidR="0030103C" w:rsidRPr="0030103C" w:rsidRDefault="0030103C" w:rsidP="0030103C">
            <w:pPr>
              <w:spacing w:after="0" w:line="240" w:lineRule="auto"/>
              <w:jc w:val="both"/>
              <w:rPr>
                <w:rFonts w:ascii="Times New Roman" w:eastAsia="Times New Roman" w:hAnsi="Times New Roman" w:cs="Times New Roman"/>
                <w:sz w:val="24"/>
                <w:szCs w:val="24"/>
                <w:lang w:eastAsia="ru-RU"/>
              </w:rPr>
            </w:pPr>
            <w:proofErr w:type="spellStart"/>
            <w:r w:rsidRPr="0030103C">
              <w:rPr>
                <w:rFonts w:ascii="Times New Roman" w:eastAsia="Times New Roman" w:hAnsi="Times New Roman" w:cs="Times New Roman"/>
                <w:sz w:val="24"/>
                <w:szCs w:val="24"/>
                <w:lang w:eastAsia="ru-RU"/>
              </w:rPr>
              <w:t>Летниковская</w:t>
            </w:r>
            <w:proofErr w:type="spellEnd"/>
            <w:r w:rsidRPr="0030103C">
              <w:rPr>
                <w:rFonts w:ascii="Times New Roman" w:eastAsia="Times New Roman" w:hAnsi="Times New Roman" w:cs="Times New Roman"/>
                <w:sz w:val="24"/>
                <w:szCs w:val="24"/>
                <w:lang w:eastAsia="ru-RU"/>
              </w:rPr>
              <w:t xml:space="preserve"> сельская библиотека</w:t>
            </w:r>
          </w:p>
        </w:tc>
        <w:tc>
          <w:tcPr>
            <w:tcW w:w="2126" w:type="dxa"/>
          </w:tcPr>
          <w:p w:rsidR="0030103C" w:rsidRPr="0030103C" w:rsidRDefault="0030103C" w:rsidP="0030103C">
            <w:pPr>
              <w:spacing w:after="0" w:line="240" w:lineRule="auto"/>
              <w:jc w:val="both"/>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446650, Самарская область, муниципальный район Алексеевский, село Летниково, переулок Центральный, дом 15</w:t>
            </w:r>
          </w:p>
        </w:tc>
        <w:tc>
          <w:tcPr>
            <w:tcW w:w="1418" w:type="dxa"/>
          </w:tcPr>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0</w:t>
            </w:r>
          </w:p>
        </w:tc>
        <w:tc>
          <w:tcPr>
            <w:tcW w:w="1417" w:type="dxa"/>
          </w:tcPr>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0</w:t>
            </w:r>
          </w:p>
        </w:tc>
        <w:tc>
          <w:tcPr>
            <w:tcW w:w="1985" w:type="dxa"/>
          </w:tcPr>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0</w:t>
            </w:r>
          </w:p>
        </w:tc>
        <w:tc>
          <w:tcPr>
            <w:tcW w:w="1559" w:type="dxa"/>
          </w:tcPr>
          <w:p w:rsidR="0030103C" w:rsidRPr="0030103C" w:rsidRDefault="0030103C" w:rsidP="0030103C">
            <w:pPr>
              <w:spacing w:after="0" w:line="240" w:lineRule="auto"/>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12.00-18.00</w:t>
            </w:r>
          </w:p>
          <w:p w:rsidR="0030103C" w:rsidRPr="0030103C" w:rsidRDefault="0030103C" w:rsidP="0030103C">
            <w:pPr>
              <w:spacing w:after="0" w:line="240" w:lineRule="auto"/>
              <w:rPr>
                <w:rFonts w:ascii="Times New Roman" w:eastAsia="Times New Roman" w:hAnsi="Times New Roman" w:cs="Times New Roman"/>
                <w:b/>
                <w:sz w:val="24"/>
                <w:szCs w:val="24"/>
                <w:lang w:eastAsia="ru-RU"/>
              </w:rPr>
            </w:pPr>
            <w:r w:rsidRPr="0030103C">
              <w:rPr>
                <w:rFonts w:ascii="Times New Roman" w:eastAsia="Times New Roman" w:hAnsi="Times New Roman" w:cs="Times New Roman"/>
                <w:sz w:val="24"/>
                <w:szCs w:val="24"/>
                <w:lang w:eastAsia="ru-RU"/>
              </w:rPr>
              <w:t xml:space="preserve">выходной день </w:t>
            </w:r>
            <w:proofErr w:type="gramStart"/>
            <w:r w:rsidRPr="0030103C">
              <w:rPr>
                <w:rFonts w:ascii="Times New Roman" w:eastAsia="Times New Roman" w:hAnsi="Times New Roman" w:cs="Times New Roman"/>
                <w:sz w:val="24"/>
                <w:szCs w:val="24"/>
                <w:lang w:eastAsia="ru-RU"/>
              </w:rPr>
              <w:t>–в</w:t>
            </w:r>
            <w:proofErr w:type="gramEnd"/>
            <w:r w:rsidRPr="0030103C">
              <w:rPr>
                <w:rFonts w:ascii="Times New Roman" w:eastAsia="Times New Roman" w:hAnsi="Times New Roman" w:cs="Times New Roman"/>
                <w:sz w:val="24"/>
                <w:szCs w:val="24"/>
                <w:lang w:eastAsia="ru-RU"/>
              </w:rPr>
              <w:t>оскресенье</w:t>
            </w:r>
          </w:p>
        </w:tc>
      </w:tr>
      <w:tr w:rsidR="0030103C" w:rsidRPr="0030103C" w:rsidTr="00C777F2">
        <w:trPr>
          <w:cantSplit/>
          <w:tblHeader/>
        </w:trPr>
        <w:tc>
          <w:tcPr>
            <w:tcW w:w="1985" w:type="dxa"/>
          </w:tcPr>
          <w:p w:rsidR="0030103C" w:rsidRPr="0030103C" w:rsidRDefault="0030103C" w:rsidP="0030103C">
            <w:pPr>
              <w:spacing w:after="0" w:line="240" w:lineRule="auto"/>
              <w:jc w:val="both"/>
              <w:rPr>
                <w:rFonts w:ascii="Times New Roman" w:eastAsia="Times New Roman" w:hAnsi="Times New Roman" w:cs="Times New Roman"/>
                <w:sz w:val="24"/>
                <w:szCs w:val="24"/>
                <w:lang w:eastAsia="ru-RU"/>
              </w:rPr>
            </w:pPr>
            <w:proofErr w:type="spellStart"/>
            <w:r w:rsidRPr="0030103C">
              <w:rPr>
                <w:rFonts w:ascii="Times New Roman" w:eastAsia="Times New Roman" w:hAnsi="Times New Roman" w:cs="Times New Roman"/>
                <w:sz w:val="24"/>
                <w:szCs w:val="24"/>
                <w:lang w:eastAsia="ru-RU"/>
              </w:rPr>
              <w:t>Несмеяновская</w:t>
            </w:r>
            <w:proofErr w:type="spellEnd"/>
            <w:r w:rsidRPr="0030103C">
              <w:rPr>
                <w:rFonts w:ascii="Times New Roman" w:eastAsia="Times New Roman" w:hAnsi="Times New Roman" w:cs="Times New Roman"/>
                <w:sz w:val="24"/>
                <w:szCs w:val="24"/>
                <w:lang w:eastAsia="ru-RU"/>
              </w:rPr>
              <w:t xml:space="preserve"> сельская библиотека</w:t>
            </w:r>
          </w:p>
        </w:tc>
        <w:tc>
          <w:tcPr>
            <w:tcW w:w="2126" w:type="dxa"/>
          </w:tcPr>
          <w:p w:rsidR="0030103C" w:rsidRPr="0030103C" w:rsidRDefault="0030103C" w:rsidP="0030103C">
            <w:pPr>
              <w:spacing w:after="0" w:line="240" w:lineRule="auto"/>
              <w:jc w:val="both"/>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 xml:space="preserve">446646,  Самарская область, муниципальный район Алексеевский, село </w:t>
            </w:r>
            <w:proofErr w:type="spellStart"/>
            <w:r w:rsidRPr="0030103C">
              <w:rPr>
                <w:rFonts w:ascii="Times New Roman" w:eastAsia="Times New Roman" w:hAnsi="Times New Roman" w:cs="Times New Roman"/>
                <w:sz w:val="24"/>
                <w:szCs w:val="24"/>
                <w:lang w:eastAsia="ru-RU"/>
              </w:rPr>
              <w:t>Несмеяновка</w:t>
            </w:r>
            <w:proofErr w:type="spellEnd"/>
            <w:r w:rsidRPr="0030103C">
              <w:rPr>
                <w:rFonts w:ascii="Times New Roman" w:eastAsia="Times New Roman" w:hAnsi="Times New Roman" w:cs="Times New Roman"/>
                <w:sz w:val="24"/>
                <w:szCs w:val="24"/>
                <w:lang w:eastAsia="ru-RU"/>
              </w:rPr>
              <w:t>, улица Школьная, дом 1</w:t>
            </w:r>
          </w:p>
        </w:tc>
        <w:tc>
          <w:tcPr>
            <w:tcW w:w="1418" w:type="dxa"/>
          </w:tcPr>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0</w:t>
            </w:r>
          </w:p>
        </w:tc>
        <w:tc>
          <w:tcPr>
            <w:tcW w:w="1417" w:type="dxa"/>
          </w:tcPr>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0</w:t>
            </w:r>
          </w:p>
        </w:tc>
        <w:tc>
          <w:tcPr>
            <w:tcW w:w="1985" w:type="dxa"/>
          </w:tcPr>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0</w:t>
            </w:r>
          </w:p>
        </w:tc>
        <w:tc>
          <w:tcPr>
            <w:tcW w:w="1559" w:type="dxa"/>
          </w:tcPr>
          <w:p w:rsidR="0030103C" w:rsidRPr="0030103C" w:rsidRDefault="0030103C" w:rsidP="0030103C">
            <w:pPr>
              <w:spacing w:after="0" w:line="240" w:lineRule="auto"/>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понедельник – пятница с 12.00-17.00, суббота с 12.00-14.00</w:t>
            </w:r>
          </w:p>
          <w:p w:rsidR="0030103C" w:rsidRPr="0030103C" w:rsidRDefault="0030103C" w:rsidP="0030103C">
            <w:pPr>
              <w:spacing w:after="0" w:line="240" w:lineRule="auto"/>
              <w:rPr>
                <w:rFonts w:ascii="Times New Roman" w:eastAsia="Times New Roman" w:hAnsi="Times New Roman" w:cs="Times New Roman"/>
                <w:b/>
                <w:sz w:val="24"/>
                <w:szCs w:val="24"/>
                <w:lang w:eastAsia="ru-RU"/>
              </w:rPr>
            </w:pPr>
            <w:r w:rsidRPr="0030103C">
              <w:rPr>
                <w:rFonts w:ascii="Times New Roman" w:eastAsia="Times New Roman" w:hAnsi="Times New Roman" w:cs="Times New Roman"/>
                <w:sz w:val="24"/>
                <w:szCs w:val="24"/>
                <w:lang w:eastAsia="ru-RU"/>
              </w:rPr>
              <w:t xml:space="preserve">выходной день </w:t>
            </w:r>
            <w:proofErr w:type="gramStart"/>
            <w:r w:rsidRPr="0030103C">
              <w:rPr>
                <w:rFonts w:ascii="Times New Roman" w:eastAsia="Times New Roman" w:hAnsi="Times New Roman" w:cs="Times New Roman"/>
                <w:sz w:val="24"/>
                <w:szCs w:val="24"/>
                <w:lang w:eastAsia="ru-RU"/>
              </w:rPr>
              <w:t>–в</w:t>
            </w:r>
            <w:proofErr w:type="gramEnd"/>
            <w:r w:rsidRPr="0030103C">
              <w:rPr>
                <w:rFonts w:ascii="Times New Roman" w:eastAsia="Times New Roman" w:hAnsi="Times New Roman" w:cs="Times New Roman"/>
                <w:sz w:val="24"/>
                <w:szCs w:val="24"/>
                <w:lang w:eastAsia="ru-RU"/>
              </w:rPr>
              <w:t>оскресенье</w:t>
            </w:r>
          </w:p>
        </w:tc>
      </w:tr>
      <w:tr w:rsidR="0030103C" w:rsidRPr="0030103C" w:rsidTr="00C777F2">
        <w:trPr>
          <w:cantSplit/>
          <w:tblHeader/>
        </w:trPr>
        <w:tc>
          <w:tcPr>
            <w:tcW w:w="1985" w:type="dxa"/>
          </w:tcPr>
          <w:p w:rsidR="0030103C" w:rsidRPr="0030103C" w:rsidRDefault="0030103C" w:rsidP="0030103C">
            <w:pPr>
              <w:spacing w:after="0" w:line="240" w:lineRule="auto"/>
              <w:jc w:val="both"/>
              <w:rPr>
                <w:rFonts w:ascii="Times New Roman" w:eastAsia="Times New Roman" w:hAnsi="Times New Roman" w:cs="Times New Roman"/>
                <w:sz w:val="24"/>
                <w:szCs w:val="24"/>
                <w:lang w:eastAsia="ru-RU"/>
              </w:rPr>
            </w:pPr>
            <w:proofErr w:type="spellStart"/>
            <w:r w:rsidRPr="0030103C">
              <w:rPr>
                <w:rFonts w:ascii="Times New Roman" w:eastAsia="Times New Roman" w:hAnsi="Times New Roman" w:cs="Times New Roman"/>
                <w:sz w:val="24"/>
                <w:szCs w:val="24"/>
                <w:lang w:eastAsia="ru-RU"/>
              </w:rPr>
              <w:t>Ореховская</w:t>
            </w:r>
            <w:proofErr w:type="spellEnd"/>
            <w:r w:rsidRPr="0030103C">
              <w:rPr>
                <w:rFonts w:ascii="Times New Roman" w:eastAsia="Times New Roman" w:hAnsi="Times New Roman" w:cs="Times New Roman"/>
                <w:sz w:val="24"/>
                <w:szCs w:val="24"/>
                <w:lang w:eastAsia="ru-RU"/>
              </w:rPr>
              <w:t xml:space="preserve"> сельская библиотека</w:t>
            </w:r>
          </w:p>
        </w:tc>
        <w:tc>
          <w:tcPr>
            <w:tcW w:w="2126" w:type="dxa"/>
          </w:tcPr>
          <w:p w:rsidR="0030103C" w:rsidRPr="0030103C" w:rsidRDefault="0030103C" w:rsidP="0030103C">
            <w:pPr>
              <w:spacing w:after="0" w:line="240" w:lineRule="auto"/>
              <w:jc w:val="both"/>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446651, Самарская область, муниципальный район Алексеевский, село Ореховка, улица Кирова, дом 83</w:t>
            </w:r>
          </w:p>
        </w:tc>
        <w:tc>
          <w:tcPr>
            <w:tcW w:w="1418" w:type="dxa"/>
          </w:tcPr>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0</w:t>
            </w:r>
          </w:p>
        </w:tc>
        <w:tc>
          <w:tcPr>
            <w:tcW w:w="1417" w:type="dxa"/>
          </w:tcPr>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0</w:t>
            </w:r>
          </w:p>
        </w:tc>
        <w:tc>
          <w:tcPr>
            <w:tcW w:w="1985" w:type="dxa"/>
          </w:tcPr>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0</w:t>
            </w:r>
          </w:p>
        </w:tc>
        <w:tc>
          <w:tcPr>
            <w:tcW w:w="1559" w:type="dxa"/>
          </w:tcPr>
          <w:p w:rsidR="0030103C" w:rsidRPr="0030103C" w:rsidRDefault="0030103C" w:rsidP="0030103C">
            <w:pPr>
              <w:spacing w:after="0" w:line="240" w:lineRule="auto"/>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12.00-18.00</w:t>
            </w:r>
          </w:p>
          <w:p w:rsidR="0030103C" w:rsidRPr="0030103C" w:rsidRDefault="0030103C" w:rsidP="0030103C">
            <w:pPr>
              <w:spacing w:after="0" w:line="240" w:lineRule="auto"/>
              <w:rPr>
                <w:rFonts w:ascii="Times New Roman" w:eastAsia="Times New Roman" w:hAnsi="Times New Roman" w:cs="Times New Roman"/>
                <w:b/>
                <w:sz w:val="24"/>
                <w:szCs w:val="24"/>
                <w:lang w:eastAsia="ru-RU"/>
              </w:rPr>
            </w:pPr>
            <w:r w:rsidRPr="0030103C">
              <w:rPr>
                <w:rFonts w:ascii="Times New Roman" w:eastAsia="Times New Roman" w:hAnsi="Times New Roman" w:cs="Times New Roman"/>
                <w:sz w:val="24"/>
                <w:szCs w:val="24"/>
                <w:lang w:eastAsia="ru-RU"/>
              </w:rPr>
              <w:t xml:space="preserve">выходной день </w:t>
            </w:r>
            <w:proofErr w:type="gramStart"/>
            <w:r w:rsidRPr="0030103C">
              <w:rPr>
                <w:rFonts w:ascii="Times New Roman" w:eastAsia="Times New Roman" w:hAnsi="Times New Roman" w:cs="Times New Roman"/>
                <w:sz w:val="24"/>
                <w:szCs w:val="24"/>
                <w:lang w:eastAsia="ru-RU"/>
              </w:rPr>
              <w:t>–в</w:t>
            </w:r>
            <w:proofErr w:type="gramEnd"/>
            <w:r w:rsidRPr="0030103C">
              <w:rPr>
                <w:rFonts w:ascii="Times New Roman" w:eastAsia="Times New Roman" w:hAnsi="Times New Roman" w:cs="Times New Roman"/>
                <w:sz w:val="24"/>
                <w:szCs w:val="24"/>
                <w:lang w:eastAsia="ru-RU"/>
              </w:rPr>
              <w:t>оскресенье</w:t>
            </w:r>
          </w:p>
        </w:tc>
      </w:tr>
      <w:tr w:rsidR="0030103C" w:rsidRPr="0030103C" w:rsidTr="00C777F2">
        <w:trPr>
          <w:cantSplit/>
          <w:tblHeader/>
        </w:trPr>
        <w:tc>
          <w:tcPr>
            <w:tcW w:w="1985" w:type="dxa"/>
          </w:tcPr>
          <w:p w:rsidR="0030103C" w:rsidRPr="0030103C" w:rsidRDefault="0030103C" w:rsidP="0030103C">
            <w:pPr>
              <w:spacing w:after="0" w:line="240" w:lineRule="auto"/>
              <w:jc w:val="both"/>
              <w:rPr>
                <w:rFonts w:ascii="Times New Roman" w:eastAsia="Times New Roman" w:hAnsi="Times New Roman" w:cs="Times New Roman"/>
                <w:sz w:val="24"/>
                <w:szCs w:val="24"/>
                <w:lang w:eastAsia="ru-RU"/>
              </w:rPr>
            </w:pPr>
            <w:proofErr w:type="spellStart"/>
            <w:r w:rsidRPr="0030103C">
              <w:rPr>
                <w:rFonts w:ascii="Times New Roman" w:eastAsia="Times New Roman" w:hAnsi="Times New Roman" w:cs="Times New Roman"/>
                <w:sz w:val="24"/>
                <w:szCs w:val="24"/>
                <w:lang w:eastAsia="ru-RU"/>
              </w:rPr>
              <w:lastRenderedPageBreak/>
              <w:t>Патровская</w:t>
            </w:r>
            <w:proofErr w:type="spellEnd"/>
            <w:r w:rsidRPr="0030103C">
              <w:rPr>
                <w:rFonts w:ascii="Times New Roman" w:eastAsia="Times New Roman" w:hAnsi="Times New Roman" w:cs="Times New Roman"/>
                <w:sz w:val="24"/>
                <w:szCs w:val="24"/>
                <w:lang w:eastAsia="ru-RU"/>
              </w:rPr>
              <w:t xml:space="preserve"> сельская библиотека</w:t>
            </w:r>
          </w:p>
        </w:tc>
        <w:tc>
          <w:tcPr>
            <w:tcW w:w="2126" w:type="dxa"/>
          </w:tcPr>
          <w:p w:rsidR="0030103C" w:rsidRPr="0030103C" w:rsidRDefault="0030103C" w:rsidP="0030103C">
            <w:pPr>
              <w:spacing w:after="0" w:line="240" w:lineRule="auto"/>
              <w:jc w:val="both"/>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 xml:space="preserve">446653, Самарская область, муниципальный район Алексеевский, село </w:t>
            </w:r>
            <w:proofErr w:type="spellStart"/>
            <w:r w:rsidRPr="0030103C">
              <w:rPr>
                <w:rFonts w:ascii="Times New Roman" w:eastAsia="Times New Roman" w:hAnsi="Times New Roman" w:cs="Times New Roman"/>
                <w:sz w:val="24"/>
                <w:szCs w:val="24"/>
                <w:lang w:eastAsia="ru-RU"/>
              </w:rPr>
              <w:t>Патровка</w:t>
            </w:r>
            <w:proofErr w:type="spellEnd"/>
            <w:r w:rsidRPr="0030103C">
              <w:rPr>
                <w:rFonts w:ascii="Times New Roman" w:eastAsia="Times New Roman" w:hAnsi="Times New Roman" w:cs="Times New Roman"/>
                <w:sz w:val="24"/>
                <w:szCs w:val="24"/>
                <w:lang w:eastAsia="ru-RU"/>
              </w:rPr>
              <w:t>, улица Советская, дом 62</w:t>
            </w:r>
          </w:p>
        </w:tc>
        <w:tc>
          <w:tcPr>
            <w:tcW w:w="1418" w:type="dxa"/>
          </w:tcPr>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0</w:t>
            </w:r>
          </w:p>
        </w:tc>
        <w:tc>
          <w:tcPr>
            <w:tcW w:w="1417" w:type="dxa"/>
          </w:tcPr>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0</w:t>
            </w:r>
          </w:p>
        </w:tc>
        <w:tc>
          <w:tcPr>
            <w:tcW w:w="1985" w:type="dxa"/>
          </w:tcPr>
          <w:p w:rsidR="0030103C" w:rsidRPr="0030103C" w:rsidRDefault="0030103C" w:rsidP="0030103C">
            <w:pPr>
              <w:spacing w:after="0" w:line="240" w:lineRule="auto"/>
              <w:contextualSpacing/>
              <w:jc w:val="both"/>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patrbibl@ya.ru</w:t>
            </w:r>
          </w:p>
        </w:tc>
        <w:tc>
          <w:tcPr>
            <w:tcW w:w="1559" w:type="dxa"/>
          </w:tcPr>
          <w:p w:rsidR="0030103C" w:rsidRPr="0030103C" w:rsidRDefault="0030103C" w:rsidP="0030103C">
            <w:pPr>
              <w:spacing w:after="0" w:line="240" w:lineRule="auto"/>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11.00 – 17.00</w:t>
            </w:r>
          </w:p>
          <w:p w:rsidR="0030103C" w:rsidRPr="0030103C" w:rsidRDefault="0030103C" w:rsidP="0030103C">
            <w:pPr>
              <w:spacing w:after="0" w:line="240" w:lineRule="auto"/>
              <w:rPr>
                <w:rFonts w:ascii="Times New Roman" w:eastAsia="Times New Roman" w:hAnsi="Times New Roman" w:cs="Times New Roman"/>
                <w:b/>
                <w:sz w:val="24"/>
                <w:szCs w:val="24"/>
                <w:lang w:eastAsia="ru-RU"/>
              </w:rPr>
            </w:pPr>
            <w:r w:rsidRPr="0030103C">
              <w:rPr>
                <w:rFonts w:ascii="Times New Roman" w:eastAsia="Times New Roman" w:hAnsi="Times New Roman" w:cs="Times New Roman"/>
                <w:sz w:val="24"/>
                <w:szCs w:val="24"/>
                <w:lang w:eastAsia="ru-RU"/>
              </w:rPr>
              <w:t xml:space="preserve">выходной день </w:t>
            </w:r>
            <w:proofErr w:type="gramStart"/>
            <w:r w:rsidRPr="0030103C">
              <w:rPr>
                <w:rFonts w:ascii="Times New Roman" w:eastAsia="Times New Roman" w:hAnsi="Times New Roman" w:cs="Times New Roman"/>
                <w:sz w:val="24"/>
                <w:szCs w:val="24"/>
                <w:lang w:eastAsia="ru-RU"/>
              </w:rPr>
              <w:t>–в</w:t>
            </w:r>
            <w:proofErr w:type="gramEnd"/>
            <w:r w:rsidRPr="0030103C">
              <w:rPr>
                <w:rFonts w:ascii="Times New Roman" w:eastAsia="Times New Roman" w:hAnsi="Times New Roman" w:cs="Times New Roman"/>
                <w:sz w:val="24"/>
                <w:szCs w:val="24"/>
                <w:lang w:eastAsia="ru-RU"/>
              </w:rPr>
              <w:t>оскресенье</w:t>
            </w:r>
          </w:p>
        </w:tc>
      </w:tr>
      <w:tr w:rsidR="0030103C" w:rsidRPr="0030103C" w:rsidTr="00C777F2">
        <w:trPr>
          <w:cantSplit/>
          <w:tblHeader/>
        </w:trPr>
        <w:tc>
          <w:tcPr>
            <w:tcW w:w="1985" w:type="dxa"/>
          </w:tcPr>
          <w:p w:rsidR="0030103C" w:rsidRPr="0030103C" w:rsidRDefault="0030103C" w:rsidP="0030103C">
            <w:pPr>
              <w:spacing w:after="0" w:line="240" w:lineRule="auto"/>
              <w:jc w:val="both"/>
              <w:rPr>
                <w:rFonts w:ascii="Times New Roman" w:eastAsia="Times New Roman" w:hAnsi="Times New Roman" w:cs="Times New Roman"/>
                <w:sz w:val="24"/>
                <w:szCs w:val="24"/>
                <w:lang w:eastAsia="ru-RU"/>
              </w:rPr>
            </w:pPr>
            <w:proofErr w:type="spellStart"/>
            <w:r w:rsidRPr="0030103C">
              <w:rPr>
                <w:rFonts w:ascii="Times New Roman" w:eastAsia="Times New Roman" w:hAnsi="Times New Roman" w:cs="Times New Roman"/>
                <w:sz w:val="24"/>
                <w:szCs w:val="24"/>
                <w:lang w:eastAsia="ru-RU"/>
              </w:rPr>
              <w:t>Субботинская</w:t>
            </w:r>
            <w:proofErr w:type="spellEnd"/>
            <w:r w:rsidRPr="0030103C">
              <w:rPr>
                <w:rFonts w:ascii="Times New Roman" w:eastAsia="Times New Roman" w:hAnsi="Times New Roman" w:cs="Times New Roman"/>
                <w:sz w:val="24"/>
                <w:szCs w:val="24"/>
                <w:lang w:eastAsia="ru-RU"/>
              </w:rPr>
              <w:t xml:space="preserve"> сельская библиотека</w:t>
            </w:r>
          </w:p>
        </w:tc>
        <w:tc>
          <w:tcPr>
            <w:tcW w:w="2126" w:type="dxa"/>
          </w:tcPr>
          <w:p w:rsidR="0030103C" w:rsidRPr="0030103C" w:rsidRDefault="0030103C" w:rsidP="0030103C">
            <w:pPr>
              <w:spacing w:after="0" w:line="240" w:lineRule="auto"/>
              <w:jc w:val="both"/>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 xml:space="preserve">446647, Самарская область, муниципальный район Алексеевский, посёлок </w:t>
            </w:r>
            <w:proofErr w:type="spellStart"/>
            <w:r w:rsidRPr="0030103C">
              <w:rPr>
                <w:rFonts w:ascii="Times New Roman" w:eastAsia="Times New Roman" w:hAnsi="Times New Roman" w:cs="Times New Roman"/>
                <w:sz w:val="24"/>
                <w:szCs w:val="24"/>
                <w:lang w:eastAsia="ru-RU"/>
              </w:rPr>
              <w:t>Субботинский</w:t>
            </w:r>
            <w:proofErr w:type="spellEnd"/>
            <w:r w:rsidRPr="0030103C">
              <w:rPr>
                <w:rFonts w:ascii="Times New Roman" w:eastAsia="Times New Roman" w:hAnsi="Times New Roman" w:cs="Times New Roman"/>
                <w:sz w:val="24"/>
                <w:szCs w:val="24"/>
                <w:lang w:eastAsia="ru-RU"/>
              </w:rPr>
              <w:t>, улица Пионерская, дом 18</w:t>
            </w:r>
          </w:p>
        </w:tc>
        <w:tc>
          <w:tcPr>
            <w:tcW w:w="1418" w:type="dxa"/>
          </w:tcPr>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0</w:t>
            </w:r>
          </w:p>
        </w:tc>
        <w:tc>
          <w:tcPr>
            <w:tcW w:w="1417" w:type="dxa"/>
          </w:tcPr>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0</w:t>
            </w:r>
          </w:p>
        </w:tc>
        <w:tc>
          <w:tcPr>
            <w:tcW w:w="1985" w:type="dxa"/>
          </w:tcPr>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0</w:t>
            </w:r>
          </w:p>
        </w:tc>
        <w:tc>
          <w:tcPr>
            <w:tcW w:w="1559" w:type="dxa"/>
          </w:tcPr>
          <w:p w:rsidR="0030103C" w:rsidRPr="0030103C" w:rsidRDefault="0030103C" w:rsidP="0030103C">
            <w:pPr>
              <w:spacing w:after="0" w:line="240" w:lineRule="auto"/>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вторник, четверг, суббота с 15.00-18.00</w:t>
            </w:r>
          </w:p>
          <w:p w:rsidR="0030103C" w:rsidRPr="0030103C" w:rsidRDefault="0030103C" w:rsidP="0030103C">
            <w:pPr>
              <w:spacing w:after="0" w:line="240" w:lineRule="auto"/>
              <w:rPr>
                <w:rFonts w:ascii="Times New Roman" w:eastAsia="Times New Roman" w:hAnsi="Times New Roman" w:cs="Times New Roman"/>
                <w:sz w:val="24"/>
                <w:szCs w:val="24"/>
                <w:lang w:eastAsia="ru-RU"/>
              </w:rPr>
            </w:pPr>
          </w:p>
        </w:tc>
      </w:tr>
      <w:tr w:rsidR="0030103C" w:rsidRPr="0030103C" w:rsidTr="00C777F2">
        <w:trPr>
          <w:cantSplit/>
          <w:tblHeader/>
        </w:trPr>
        <w:tc>
          <w:tcPr>
            <w:tcW w:w="1985" w:type="dxa"/>
          </w:tcPr>
          <w:p w:rsidR="0030103C" w:rsidRPr="0030103C" w:rsidRDefault="0030103C" w:rsidP="0030103C">
            <w:pPr>
              <w:spacing w:after="0" w:line="240" w:lineRule="auto"/>
              <w:jc w:val="both"/>
              <w:rPr>
                <w:rFonts w:ascii="Times New Roman" w:eastAsia="Times New Roman" w:hAnsi="Times New Roman" w:cs="Times New Roman"/>
                <w:sz w:val="24"/>
                <w:szCs w:val="24"/>
                <w:lang w:eastAsia="ru-RU"/>
              </w:rPr>
            </w:pPr>
            <w:proofErr w:type="spellStart"/>
            <w:r w:rsidRPr="0030103C">
              <w:rPr>
                <w:rFonts w:ascii="Times New Roman" w:eastAsia="Times New Roman" w:hAnsi="Times New Roman" w:cs="Times New Roman"/>
                <w:sz w:val="24"/>
                <w:szCs w:val="24"/>
                <w:lang w:eastAsia="ru-RU"/>
              </w:rPr>
              <w:t>Шариповская</w:t>
            </w:r>
            <w:proofErr w:type="spellEnd"/>
            <w:r w:rsidRPr="0030103C">
              <w:rPr>
                <w:rFonts w:ascii="Times New Roman" w:eastAsia="Times New Roman" w:hAnsi="Times New Roman" w:cs="Times New Roman"/>
                <w:sz w:val="24"/>
                <w:szCs w:val="24"/>
                <w:lang w:eastAsia="ru-RU"/>
              </w:rPr>
              <w:t xml:space="preserve"> сельская библиотека</w:t>
            </w:r>
          </w:p>
        </w:tc>
        <w:tc>
          <w:tcPr>
            <w:tcW w:w="2126" w:type="dxa"/>
          </w:tcPr>
          <w:p w:rsidR="0030103C" w:rsidRPr="0030103C" w:rsidRDefault="0030103C" w:rsidP="0030103C">
            <w:pPr>
              <w:spacing w:after="0" w:line="240" w:lineRule="auto"/>
              <w:jc w:val="both"/>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 xml:space="preserve">446648, Самарская область, муниципальный район Алексеевский, село </w:t>
            </w:r>
            <w:proofErr w:type="spellStart"/>
            <w:r w:rsidRPr="0030103C">
              <w:rPr>
                <w:rFonts w:ascii="Times New Roman" w:eastAsia="Times New Roman" w:hAnsi="Times New Roman" w:cs="Times New Roman"/>
                <w:sz w:val="24"/>
                <w:szCs w:val="24"/>
                <w:lang w:eastAsia="ru-RU"/>
              </w:rPr>
              <w:t>Шариповка</w:t>
            </w:r>
            <w:proofErr w:type="spellEnd"/>
            <w:r w:rsidRPr="0030103C">
              <w:rPr>
                <w:rFonts w:ascii="Times New Roman" w:eastAsia="Times New Roman" w:hAnsi="Times New Roman" w:cs="Times New Roman"/>
                <w:sz w:val="24"/>
                <w:szCs w:val="24"/>
                <w:lang w:eastAsia="ru-RU"/>
              </w:rPr>
              <w:t xml:space="preserve">, улица </w:t>
            </w:r>
            <w:proofErr w:type="spellStart"/>
            <w:r w:rsidRPr="0030103C">
              <w:rPr>
                <w:rFonts w:ascii="Times New Roman" w:eastAsia="Times New Roman" w:hAnsi="Times New Roman" w:cs="Times New Roman"/>
                <w:sz w:val="24"/>
                <w:szCs w:val="24"/>
                <w:lang w:eastAsia="ru-RU"/>
              </w:rPr>
              <w:t>Прикотельная</w:t>
            </w:r>
            <w:proofErr w:type="spellEnd"/>
            <w:r w:rsidRPr="0030103C">
              <w:rPr>
                <w:rFonts w:ascii="Times New Roman" w:eastAsia="Times New Roman" w:hAnsi="Times New Roman" w:cs="Times New Roman"/>
                <w:sz w:val="24"/>
                <w:szCs w:val="24"/>
                <w:lang w:eastAsia="ru-RU"/>
              </w:rPr>
              <w:t>, дом 3</w:t>
            </w:r>
          </w:p>
        </w:tc>
        <w:tc>
          <w:tcPr>
            <w:tcW w:w="1418" w:type="dxa"/>
          </w:tcPr>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103C" w:rsidRPr="0030103C" w:rsidRDefault="0030103C" w:rsidP="0030103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0</w:t>
            </w:r>
          </w:p>
        </w:tc>
        <w:tc>
          <w:tcPr>
            <w:tcW w:w="1417" w:type="dxa"/>
          </w:tcPr>
          <w:p w:rsidR="0030103C" w:rsidRPr="0030103C" w:rsidRDefault="0030103C" w:rsidP="0030103C">
            <w:pPr>
              <w:spacing w:after="0" w:line="240" w:lineRule="auto"/>
              <w:contextualSpacing/>
              <w:jc w:val="both"/>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both"/>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both"/>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0</w:t>
            </w:r>
          </w:p>
        </w:tc>
        <w:tc>
          <w:tcPr>
            <w:tcW w:w="1985" w:type="dxa"/>
          </w:tcPr>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p>
          <w:p w:rsidR="0030103C" w:rsidRPr="0030103C" w:rsidRDefault="0030103C" w:rsidP="0030103C">
            <w:pPr>
              <w:spacing w:after="0" w:line="240" w:lineRule="auto"/>
              <w:contextualSpacing/>
              <w:jc w:val="center"/>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0</w:t>
            </w:r>
          </w:p>
        </w:tc>
        <w:tc>
          <w:tcPr>
            <w:tcW w:w="1559" w:type="dxa"/>
          </w:tcPr>
          <w:p w:rsidR="0030103C" w:rsidRPr="0030103C" w:rsidRDefault="0030103C" w:rsidP="0030103C">
            <w:pPr>
              <w:spacing w:after="0" w:line="240" w:lineRule="auto"/>
              <w:rPr>
                <w:rFonts w:ascii="Times New Roman" w:eastAsia="Times New Roman" w:hAnsi="Times New Roman" w:cs="Times New Roman"/>
                <w:sz w:val="24"/>
                <w:szCs w:val="24"/>
                <w:lang w:eastAsia="ru-RU"/>
              </w:rPr>
            </w:pPr>
            <w:r w:rsidRPr="0030103C">
              <w:rPr>
                <w:rFonts w:ascii="Times New Roman" w:eastAsia="Times New Roman" w:hAnsi="Times New Roman" w:cs="Times New Roman"/>
                <w:sz w:val="24"/>
                <w:szCs w:val="24"/>
                <w:lang w:eastAsia="ru-RU"/>
              </w:rPr>
              <w:t>вторник – пятница с 12.00-17.30, суббота с 12.00 – 17.00</w:t>
            </w:r>
          </w:p>
          <w:p w:rsidR="0030103C" w:rsidRPr="0030103C" w:rsidRDefault="0030103C" w:rsidP="0030103C">
            <w:pPr>
              <w:spacing w:after="0" w:line="240" w:lineRule="auto"/>
              <w:rPr>
                <w:rFonts w:ascii="Times New Roman" w:eastAsia="Times New Roman" w:hAnsi="Times New Roman" w:cs="Times New Roman"/>
                <w:b/>
                <w:sz w:val="24"/>
                <w:szCs w:val="24"/>
                <w:lang w:eastAsia="ru-RU"/>
              </w:rPr>
            </w:pPr>
            <w:r w:rsidRPr="0030103C">
              <w:rPr>
                <w:rFonts w:ascii="Times New Roman" w:eastAsia="Times New Roman" w:hAnsi="Times New Roman" w:cs="Times New Roman"/>
                <w:sz w:val="24"/>
                <w:szCs w:val="24"/>
                <w:lang w:eastAsia="ru-RU"/>
              </w:rPr>
              <w:t xml:space="preserve">выходной день </w:t>
            </w:r>
            <w:proofErr w:type="gramStart"/>
            <w:r w:rsidRPr="0030103C">
              <w:rPr>
                <w:rFonts w:ascii="Times New Roman" w:eastAsia="Times New Roman" w:hAnsi="Times New Roman" w:cs="Times New Roman"/>
                <w:sz w:val="24"/>
                <w:szCs w:val="24"/>
                <w:lang w:eastAsia="ru-RU"/>
              </w:rPr>
              <w:t>–в</w:t>
            </w:r>
            <w:proofErr w:type="gramEnd"/>
            <w:r w:rsidRPr="0030103C">
              <w:rPr>
                <w:rFonts w:ascii="Times New Roman" w:eastAsia="Times New Roman" w:hAnsi="Times New Roman" w:cs="Times New Roman"/>
                <w:sz w:val="24"/>
                <w:szCs w:val="24"/>
                <w:lang w:eastAsia="ru-RU"/>
              </w:rPr>
              <w:t>оскресенье, понедельник</w:t>
            </w:r>
          </w:p>
        </w:tc>
      </w:tr>
    </w:tbl>
    <w:p w:rsidR="0030103C" w:rsidRPr="0030103C" w:rsidRDefault="0030103C" w:rsidP="0030103C">
      <w:pPr>
        <w:widowControl w:val="0"/>
        <w:tabs>
          <w:tab w:val="left" w:pos="493"/>
          <w:tab w:val="left" w:pos="123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0103C" w:rsidRPr="0030103C" w:rsidRDefault="0030103C" w:rsidP="0030103C">
      <w:pPr>
        <w:spacing w:after="0" w:line="240" w:lineRule="auto"/>
        <w:jc w:val="right"/>
        <w:rPr>
          <w:rFonts w:ascii="Times New Roman" w:eastAsia="Times New Roman" w:hAnsi="Times New Roman" w:cs="Times New Roman"/>
          <w:sz w:val="24"/>
          <w:szCs w:val="24"/>
          <w:lang w:eastAsia="ru-RU"/>
        </w:rPr>
      </w:pPr>
    </w:p>
    <w:p w:rsidR="0030103C" w:rsidRPr="0030103C" w:rsidRDefault="0030103C" w:rsidP="0030103C">
      <w:pPr>
        <w:spacing w:after="0" w:line="240" w:lineRule="auto"/>
        <w:jc w:val="right"/>
        <w:rPr>
          <w:rFonts w:ascii="Times New Roman" w:eastAsia="Times New Roman" w:hAnsi="Times New Roman" w:cs="Times New Roman"/>
          <w:sz w:val="24"/>
          <w:szCs w:val="24"/>
          <w:lang w:eastAsia="ru-RU"/>
        </w:rPr>
      </w:pPr>
    </w:p>
    <w:p w:rsidR="0030103C" w:rsidRPr="0030103C" w:rsidRDefault="0030103C" w:rsidP="0030103C">
      <w:pPr>
        <w:spacing w:after="0" w:line="240" w:lineRule="auto"/>
        <w:jc w:val="right"/>
        <w:rPr>
          <w:rFonts w:ascii="Times New Roman" w:eastAsia="Times New Roman" w:hAnsi="Times New Roman" w:cs="Times New Roman"/>
          <w:sz w:val="24"/>
          <w:szCs w:val="24"/>
          <w:lang w:eastAsia="ru-RU"/>
        </w:rPr>
      </w:pPr>
    </w:p>
    <w:p w:rsidR="0030103C" w:rsidRPr="0030103C" w:rsidRDefault="0030103C" w:rsidP="0030103C">
      <w:pPr>
        <w:spacing w:after="0" w:line="240" w:lineRule="auto"/>
        <w:jc w:val="right"/>
        <w:rPr>
          <w:rFonts w:ascii="Times New Roman" w:eastAsia="Times New Roman" w:hAnsi="Times New Roman" w:cs="Times New Roman"/>
          <w:sz w:val="24"/>
          <w:szCs w:val="24"/>
          <w:lang w:eastAsia="ru-RU"/>
        </w:rPr>
      </w:pPr>
    </w:p>
    <w:p w:rsidR="0030103C" w:rsidRPr="0030103C" w:rsidRDefault="0030103C" w:rsidP="0030103C">
      <w:pPr>
        <w:spacing w:after="0" w:line="240" w:lineRule="auto"/>
        <w:jc w:val="right"/>
        <w:rPr>
          <w:rFonts w:ascii="Times New Roman" w:eastAsia="Times New Roman" w:hAnsi="Times New Roman" w:cs="Times New Roman"/>
          <w:sz w:val="24"/>
          <w:szCs w:val="24"/>
          <w:lang w:eastAsia="ru-RU"/>
        </w:rPr>
      </w:pPr>
    </w:p>
    <w:p w:rsidR="00DF4C6E" w:rsidRDefault="00DF4C6E" w:rsidP="00DE7EEB">
      <w:pPr>
        <w:spacing w:line="360" w:lineRule="auto"/>
        <w:rPr>
          <w:rFonts w:ascii="Times New Roman" w:hAnsi="Times New Roman" w:cs="Times New Roman"/>
          <w:sz w:val="28"/>
          <w:szCs w:val="28"/>
        </w:rPr>
      </w:pPr>
    </w:p>
    <w:p w:rsidR="003F7256" w:rsidRDefault="002D2109" w:rsidP="00DE7EEB">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 xml:space="preserve">                                                      </w:t>
      </w:r>
    </w:p>
    <w:p w:rsidR="003F7256" w:rsidRDefault="003F7256" w:rsidP="00DE7EEB">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047B0C" w:rsidRDefault="003F7256" w:rsidP="00DE7EEB">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919"/>
      </w:tblGrid>
      <w:tr w:rsidR="00047B0C" w:rsidTr="00F1518E">
        <w:tc>
          <w:tcPr>
            <w:tcW w:w="3652" w:type="dxa"/>
          </w:tcPr>
          <w:p w:rsidR="00047B0C" w:rsidRDefault="00047B0C" w:rsidP="00DE7EEB">
            <w:pPr>
              <w:pStyle w:val="ConsPlusNormal"/>
              <w:widowControl/>
              <w:jc w:val="center"/>
              <w:rPr>
                <w:rFonts w:ascii="Times New Roman" w:hAnsi="Times New Roman" w:cs="Times New Roman"/>
                <w:sz w:val="28"/>
                <w:szCs w:val="28"/>
              </w:rPr>
            </w:pPr>
          </w:p>
        </w:tc>
        <w:tc>
          <w:tcPr>
            <w:tcW w:w="5919" w:type="dxa"/>
          </w:tcPr>
          <w:p w:rsidR="00047B0C" w:rsidRPr="0026740B" w:rsidRDefault="00047B0C" w:rsidP="00DE7EEB">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Приложение №</w:t>
            </w:r>
            <w:r w:rsidRPr="0026740B">
              <w:rPr>
                <w:rFonts w:ascii="Times New Roman" w:hAnsi="Times New Roman" w:cs="Times New Roman"/>
                <w:sz w:val="28"/>
                <w:szCs w:val="28"/>
              </w:rPr>
              <w:t xml:space="preserve"> </w:t>
            </w:r>
            <w:r>
              <w:rPr>
                <w:rFonts w:ascii="Times New Roman" w:hAnsi="Times New Roman" w:cs="Times New Roman"/>
                <w:sz w:val="28"/>
                <w:szCs w:val="28"/>
              </w:rPr>
              <w:t>2</w:t>
            </w:r>
          </w:p>
          <w:p w:rsidR="0030103C" w:rsidRPr="0030103C" w:rsidRDefault="0030103C" w:rsidP="0030103C">
            <w:pPr>
              <w:pStyle w:val="ConsPlusTitle"/>
              <w:jc w:val="center"/>
              <w:rPr>
                <w:rFonts w:ascii="Times New Roman" w:hAnsi="Times New Roman" w:cs="Times New Roman"/>
                <w:b w:val="0"/>
                <w:sz w:val="24"/>
                <w:szCs w:val="24"/>
              </w:rPr>
            </w:pPr>
            <w:r w:rsidRPr="0030103C">
              <w:rPr>
                <w:rFonts w:ascii="Times New Roman" w:hAnsi="Times New Roman" w:cs="Times New Roman"/>
                <w:b w:val="0"/>
                <w:sz w:val="24"/>
                <w:szCs w:val="24"/>
              </w:rPr>
              <w:t>Административн</w:t>
            </w:r>
            <w:r>
              <w:rPr>
                <w:rFonts w:ascii="Times New Roman" w:hAnsi="Times New Roman" w:cs="Times New Roman"/>
                <w:b w:val="0"/>
                <w:sz w:val="24"/>
                <w:szCs w:val="24"/>
              </w:rPr>
              <w:t>ому</w:t>
            </w:r>
            <w:r w:rsidRPr="0030103C">
              <w:rPr>
                <w:rFonts w:ascii="Times New Roman" w:hAnsi="Times New Roman" w:cs="Times New Roman"/>
                <w:b w:val="0"/>
                <w:sz w:val="24"/>
                <w:szCs w:val="24"/>
              </w:rPr>
              <w:t xml:space="preserve"> регламент</w:t>
            </w:r>
            <w:r>
              <w:rPr>
                <w:rFonts w:ascii="Times New Roman" w:hAnsi="Times New Roman" w:cs="Times New Roman"/>
                <w:b w:val="0"/>
                <w:sz w:val="24"/>
                <w:szCs w:val="24"/>
              </w:rPr>
              <w:t>у</w:t>
            </w:r>
          </w:p>
          <w:p w:rsidR="0030103C" w:rsidRPr="0030103C" w:rsidRDefault="0030103C" w:rsidP="0030103C">
            <w:pPr>
              <w:pStyle w:val="ConsPlusTitle"/>
              <w:jc w:val="center"/>
              <w:rPr>
                <w:rFonts w:ascii="Times New Roman" w:hAnsi="Times New Roman" w:cs="Times New Roman"/>
                <w:b w:val="0"/>
                <w:sz w:val="24"/>
                <w:szCs w:val="24"/>
              </w:rPr>
            </w:pPr>
            <w:r w:rsidRPr="0030103C">
              <w:rPr>
                <w:rFonts w:ascii="Times New Roman" w:hAnsi="Times New Roman" w:cs="Times New Roman"/>
                <w:b w:val="0"/>
                <w:sz w:val="24"/>
                <w:szCs w:val="24"/>
              </w:rPr>
              <w:t>по исполнению муниципальной услуги</w:t>
            </w:r>
          </w:p>
          <w:p w:rsidR="0030103C" w:rsidRPr="0030103C" w:rsidRDefault="0030103C" w:rsidP="0030103C">
            <w:pPr>
              <w:pStyle w:val="ConsPlusTitle"/>
              <w:jc w:val="center"/>
              <w:rPr>
                <w:rFonts w:ascii="Times New Roman" w:hAnsi="Times New Roman" w:cs="Times New Roman"/>
                <w:b w:val="0"/>
                <w:sz w:val="24"/>
                <w:szCs w:val="24"/>
              </w:rPr>
            </w:pPr>
            <w:r w:rsidRPr="0030103C">
              <w:rPr>
                <w:rFonts w:ascii="Times New Roman" w:hAnsi="Times New Roman" w:cs="Times New Roman"/>
                <w:b w:val="0"/>
                <w:sz w:val="24"/>
                <w:szCs w:val="24"/>
              </w:rPr>
              <w:t xml:space="preserve"> МБУ «</w:t>
            </w:r>
            <w:proofErr w:type="gramStart"/>
            <w:r w:rsidRPr="0030103C">
              <w:rPr>
                <w:rFonts w:ascii="Times New Roman" w:hAnsi="Times New Roman" w:cs="Times New Roman"/>
                <w:b w:val="0"/>
                <w:sz w:val="24"/>
                <w:szCs w:val="24"/>
              </w:rPr>
              <w:t>Алексеевский</w:t>
            </w:r>
            <w:proofErr w:type="gramEnd"/>
            <w:r w:rsidRPr="0030103C">
              <w:rPr>
                <w:rFonts w:ascii="Times New Roman" w:hAnsi="Times New Roman" w:cs="Times New Roman"/>
                <w:b w:val="0"/>
                <w:sz w:val="24"/>
                <w:szCs w:val="24"/>
              </w:rPr>
              <w:t xml:space="preserve"> РДК» муниципального района Алексеевский Самарской области </w:t>
            </w:r>
          </w:p>
          <w:p w:rsidR="00047B0C" w:rsidRDefault="0030103C" w:rsidP="0030103C">
            <w:pPr>
              <w:pStyle w:val="ConsPlusTitle"/>
              <w:widowControl/>
              <w:jc w:val="center"/>
              <w:rPr>
                <w:rFonts w:ascii="Times New Roman" w:hAnsi="Times New Roman" w:cs="Times New Roman"/>
                <w:sz w:val="28"/>
                <w:szCs w:val="28"/>
              </w:rPr>
            </w:pPr>
            <w:r w:rsidRPr="0030103C">
              <w:rPr>
                <w:rFonts w:ascii="Times New Roman" w:hAnsi="Times New Roman" w:cs="Times New Roman"/>
                <w:b w:val="0"/>
                <w:sz w:val="24"/>
                <w:szCs w:val="24"/>
              </w:rPr>
              <w:t>«Библиотечное, библиографическое и информационное обслуживание пользователей библиотеки»</w:t>
            </w:r>
          </w:p>
        </w:tc>
      </w:tr>
    </w:tbl>
    <w:p w:rsidR="00047B0C" w:rsidRDefault="00047B0C" w:rsidP="00DE7EEB">
      <w:pPr>
        <w:pStyle w:val="ConsPlusNormal"/>
        <w:widowControl/>
        <w:jc w:val="center"/>
        <w:rPr>
          <w:rFonts w:ascii="Times New Roman" w:hAnsi="Times New Roman" w:cs="Times New Roman"/>
          <w:sz w:val="28"/>
          <w:szCs w:val="28"/>
        </w:rPr>
      </w:pPr>
    </w:p>
    <w:p w:rsidR="00047B0C" w:rsidRDefault="00047B0C" w:rsidP="00DE7EEB">
      <w:pPr>
        <w:spacing w:after="0" w:line="240" w:lineRule="auto"/>
        <w:jc w:val="center"/>
        <w:rPr>
          <w:rFonts w:ascii="Times New Roman" w:hAnsi="Times New Roman" w:cs="Times New Roman"/>
          <w:i/>
          <w:sz w:val="28"/>
          <w:szCs w:val="28"/>
        </w:rPr>
      </w:pPr>
    </w:p>
    <w:p w:rsidR="0030103C" w:rsidRPr="0030103C" w:rsidRDefault="0030103C" w:rsidP="0030103C">
      <w:pPr>
        <w:jc w:val="center"/>
        <w:rPr>
          <w:rFonts w:ascii="Times New Roman" w:hAnsi="Times New Roman" w:cs="Times New Roman"/>
          <w:sz w:val="24"/>
          <w:szCs w:val="24"/>
        </w:rPr>
      </w:pPr>
      <w:r w:rsidRPr="0030103C">
        <w:rPr>
          <w:rFonts w:ascii="Times New Roman" w:hAnsi="Times New Roman" w:cs="Times New Roman"/>
          <w:sz w:val="24"/>
          <w:szCs w:val="24"/>
        </w:rPr>
        <w:t>Регистрационная  карточка  пользователя</w:t>
      </w:r>
    </w:p>
    <w:p w:rsidR="0030103C" w:rsidRPr="0030103C" w:rsidRDefault="0030103C" w:rsidP="0030103C">
      <w:pPr>
        <w:rPr>
          <w:rFonts w:ascii="Times New Roman" w:hAnsi="Times New Roman" w:cs="Times New Roman"/>
          <w:b/>
          <w:i/>
          <w:sz w:val="24"/>
          <w:szCs w:val="24"/>
        </w:rPr>
      </w:pPr>
      <w:r w:rsidRPr="0030103C">
        <w:rPr>
          <w:rFonts w:ascii="Times New Roman" w:hAnsi="Times New Roman" w:cs="Times New Roman"/>
          <w:b/>
          <w:i/>
          <w:sz w:val="24"/>
          <w:szCs w:val="24"/>
        </w:rPr>
        <w:t>Сторона 1</w:t>
      </w:r>
    </w:p>
    <w:p w:rsidR="0030103C" w:rsidRPr="0030103C" w:rsidRDefault="0030103C" w:rsidP="0030103C">
      <w:pPr>
        <w:rPr>
          <w:rFonts w:ascii="Times New Roman" w:hAnsi="Times New Roman" w:cs="Times New Roman"/>
          <w:sz w:val="24"/>
          <w:szCs w:val="24"/>
        </w:rPr>
      </w:pPr>
      <w:r w:rsidRPr="0030103C">
        <w:rPr>
          <w:rFonts w:ascii="Times New Roman" w:hAnsi="Times New Roman" w:cs="Times New Roman"/>
          <w:sz w:val="24"/>
          <w:szCs w:val="24"/>
        </w:rPr>
        <w:t>Я, ________________________________________________________________</w:t>
      </w:r>
    </w:p>
    <w:p w:rsidR="0030103C" w:rsidRPr="0030103C" w:rsidRDefault="0030103C" w:rsidP="0030103C">
      <w:pPr>
        <w:jc w:val="both"/>
        <w:rPr>
          <w:rFonts w:ascii="Times New Roman" w:hAnsi="Times New Roman" w:cs="Times New Roman"/>
          <w:sz w:val="24"/>
          <w:szCs w:val="24"/>
        </w:rPr>
      </w:pPr>
      <w:r w:rsidRPr="0030103C">
        <w:rPr>
          <w:rFonts w:ascii="Times New Roman" w:hAnsi="Times New Roman" w:cs="Times New Roman"/>
          <w:sz w:val="24"/>
          <w:szCs w:val="24"/>
        </w:rPr>
        <w:tab/>
        <w:t>Подтверждаю,  что  я  ознакомле</w:t>
      </w:r>
      <w:proofErr w:type="gramStart"/>
      <w:r w:rsidRPr="0030103C">
        <w:rPr>
          <w:rFonts w:ascii="Times New Roman" w:hAnsi="Times New Roman" w:cs="Times New Roman"/>
          <w:sz w:val="24"/>
          <w:szCs w:val="24"/>
        </w:rPr>
        <w:t>н(</w:t>
      </w:r>
      <w:proofErr w:type="gramEnd"/>
      <w:r w:rsidRPr="0030103C">
        <w:rPr>
          <w:rFonts w:ascii="Times New Roman" w:hAnsi="Times New Roman" w:cs="Times New Roman"/>
          <w:sz w:val="24"/>
          <w:szCs w:val="24"/>
        </w:rPr>
        <w:t>а)  и  полностью  согласен(а) с условиями оказания мне библиотечных услуг _________________________________, изложенными  в  «Правилах  пользования  библиотекой».  Я согласе</w:t>
      </w:r>
      <w:proofErr w:type="gramStart"/>
      <w:r w:rsidRPr="0030103C">
        <w:rPr>
          <w:rFonts w:ascii="Times New Roman" w:hAnsi="Times New Roman" w:cs="Times New Roman"/>
          <w:sz w:val="24"/>
          <w:szCs w:val="24"/>
        </w:rPr>
        <w:t>н(</w:t>
      </w:r>
      <w:proofErr w:type="gramEnd"/>
      <w:r w:rsidRPr="0030103C">
        <w:rPr>
          <w:rFonts w:ascii="Times New Roman" w:hAnsi="Times New Roman" w:cs="Times New Roman"/>
          <w:sz w:val="24"/>
          <w:szCs w:val="24"/>
        </w:rPr>
        <w:t>а)  с  тем,  что  библиотека  может  отказать  мне    в  обслуживании  в  случае  их  нарушения.  Также  даю  свое  согласие  на  обработку  моих  персональных  данных,  указанных  в  настоящей  регистрационной  карточке.  Данное  согласие  действует  до  моего  прямого  отказа  от  пользования  услугами  библиотеки,  либо  до  истечения  трехлетнего  срока  с  момента  последнего  уточнения  моих  данных  (перерегистрации).</w:t>
      </w:r>
    </w:p>
    <w:p w:rsidR="0030103C" w:rsidRPr="0030103C" w:rsidRDefault="0030103C" w:rsidP="0030103C">
      <w:pPr>
        <w:rPr>
          <w:rFonts w:ascii="Times New Roman" w:hAnsi="Times New Roman" w:cs="Times New Roman"/>
          <w:sz w:val="24"/>
          <w:szCs w:val="24"/>
        </w:rPr>
      </w:pPr>
      <w:r w:rsidRPr="0030103C">
        <w:rPr>
          <w:rFonts w:ascii="Times New Roman" w:hAnsi="Times New Roman" w:cs="Times New Roman"/>
          <w:sz w:val="24"/>
          <w:szCs w:val="24"/>
        </w:rPr>
        <w:t>____________________     _____________________________  (____________)</w:t>
      </w:r>
    </w:p>
    <w:p w:rsidR="0030103C" w:rsidRPr="0030103C" w:rsidRDefault="0030103C" w:rsidP="0030103C">
      <w:pPr>
        <w:rPr>
          <w:rFonts w:ascii="Times New Roman" w:hAnsi="Times New Roman" w:cs="Times New Roman"/>
          <w:sz w:val="24"/>
          <w:szCs w:val="24"/>
        </w:rPr>
      </w:pPr>
      <w:r w:rsidRPr="0030103C">
        <w:rPr>
          <w:rFonts w:ascii="Times New Roman" w:hAnsi="Times New Roman" w:cs="Times New Roman"/>
          <w:sz w:val="24"/>
          <w:szCs w:val="24"/>
        </w:rPr>
        <w:t xml:space="preserve">               подпись                               (расшифровка подписи)                                   дата                        </w:t>
      </w:r>
    </w:p>
    <w:p w:rsidR="0030103C" w:rsidRPr="0030103C" w:rsidRDefault="0030103C" w:rsidP="0030103C">
      <w:pPr>
        <w:spacing w:after="0" w:line="240" w:lineRule="auto"/>
        <w:rPr>
          <w:rFonts w:ascii="Times New Roman" w:hAnsi="Times New Roman" w:cs="Times New Roman"/>
          <w:b/>
          <w:i/>
          <w:sz w:val="24"/>
          <w:szCs w:val="24"/>
        </w:rPr>
      </w:pPr>
      <w:r w:rsidRPr="0030103C">
        <w:rPr>
          <w:rFonts w:ascii="Times New Roman" w:hAnsi="Times New Roman" w:cs="Times New Roman"/>
          <w:b/>
          <w:i/>
          <w:sz w:val="24"/>
          <w:szCs w:val="24"/>
        </w:rPr>
        <w:t>сторона 2</w:t>
      </w:r>
    </w:p>
    <w:p w:rsidR="0030103C" w:rsidRPr="002D2109" w:rsidRDefault="0030103C" w:rsidP="0030103C">
      <w:pPr>
        <w:spacing w:after="0" w:line="240" w:lineRule="auto"/>
        <w:jc w:val="center"/>
        <w:rPr>
          <w:rFonts w:ascii="Times New Roman" w:hAnsi="Times New Roman" w:cs="Times New Roman"/>
          <w:sz w:val="28"/>
          <w:szCs w:val="28"/>
        </w:rPr>
      </w:pPr>
    </w:p>
    <w:tbl>
      <w:tblPr>
        <w:tblStyle w:val="ab"/>
        <w:tblW w:w="0" w:type="auto"/>
        <w:tblLook w:val="04A0" w:firstRow="1" w:lastRow="0" w:firstColumn="1" w:lastColumn="0" w:noHBand="0" w:noVBand="1"/>
      </w:tblPr>
      <w:tblGrid>
        <w:gridCol w:w="1595"/>
        <w:gridCol w:w="1595"/>
        <w:gridCol w:w="1595"/>
        <w:gridCol w:w="1595"/>
        <w:gridCol w:w="1595"/>
        <w:gridCol w:w="1595"/>
      </w:tblGrid>
      <w:tr w:rsidR="0030103C" w:rsidRPr="00741262" w:rsidTr="00C777F2">
        <w:tc>
          <w:tcPr>
            <w:tcW w:w="1595" w:type="dxa"/>
          </w:tcPr>
          <w:p w:rsidR="0030103C" w:rsidRPr="00741262" w:rsidRDefault="0030103C" w:rsidP="00C777F2">
            <w:pPr>
              <w:rPr>
                <w:rFonts w:ascii="Times New Roman" w:hAnsi="Times New Roman" w:cs="Times New Roman"/>
                <w:sz w:val="16"/>
                <w:szCs w:val="16"/>
              </w:rPr>
            </w:pPr>
            <w:r w:rsidRPr="00741262">
              <w:rPr>
                <w:rFonts w:ascii="Times New Roman" w:hAnsi="Times New Roman" w:cs="Times New Roman"/>
                <w:sz w:val="16"/>
                <w:szCs w:val="16"/>
              </w:rPr>
              <w:t>Год</w:t>
            </w:r>
          </w:p>
        </w:tc>
        <w:tc>
          <w:tcPr>
            <w:tcW w:w="1595" w:type="dxa"/>
          </w:tcPr>
          <w:p w:rsidR="0030103C" w:rsidRPr="00741262" w:rsidRDefault="0030103C" w:rsidP="00C777F2">
            <w:pPr>
              <w:rPr>
                <w:rFonts w:ascii="Times New Roman" w:hAnsi="Times New Roman" w:cs="Times New Roman"/>
                <w:sz w:val="16"/>
                <w:szCs w:val="16"/>
              </w:rPr>
            </w:pPr>
          </w:p>
        </w:tc>
        <w:tc>
          <w:tcPr>
            <w:tcW w:w="1595" w:type="dxa"/>
          </w:tcPr>
          <w:p w:rsidR="0030103C" w:rsidRPr="00741262" w:rsidRDefault="0030103C" w:rsidP="00C777F2">
            <w:pPr>
              <w:rPr>
                <w:rFonts w:ascii="Times New Roman" w:hAnsi="Times New Roman" w:cs="Times New Roman"/>
                <w:sz w:val="16"/>
                <w:szCs w:val="16"/>
              </w:rPr>
            </w:pPr>
          </w:p>
        </w:tc>
        <w:tc>
          <w:tcPr>
            <w:tcW w:w="1595" w:type="dxa"/>
          </w:tcPr>
          <w:p w:rsidR="0030103C" w:rsidRPr="00741262" w:rsidRDefault="0030103C" w:rsidP="00C777F2">
            <w:pPr>
              <w:rPr>
                <w:rFonts w:ascii="Times New Roman" w:hAnsi="Times New Roman" w:cs="Times New Roman"/>
                <w:sz w:val="16"/>
                <w:szCs w:val="16"/>
              </w:rPr>
            </w:pPr>
          </w:p>
        </w:tc>
        <w:tc>
          <w:tcPr>
            <w:tcW w:w="1595" w:type="dxa"/>
          </w:tcPr>
          <w:p w:rsidR="0030103C" w:rsidRPr="00741262" w:rsidRDefault="0030103C" w:rsidP="00C777F2">
            <w:pPr>
              <w:rPr>
                <w:rFonts w:ascii="Times New Roman" w:hAnsi="Times New Roman" w:cs="Times New Roman"/>
                <w:sz w:val="16"/>
                <w:szCs w:val="16"/>
              </w:rPr>
            </w:pPr>
          </w:p>
        </w:tc>
        <w:tc>
          <w:tcPr>
            <w:tcW w:w="1595" w:type="dxa"/>
          </w:tcPr>
          <w:p w:rsidR="0030103C" w:rsidRPr="00741262" w:rsidRDefault="0030103C" w:rsidP="00C777F2">
            <w:pPr>
              <w:rPr>
                <w:rFonts w:ascii="Times New Roman" w:hAnsi="Times New Roman" w:cs="Times New Roman"/>
                <w:sz w:val="16"/>
                <w:szCs w:val="16"/>
              </w:rPr>
            </w:pPr>
          </w:p>
        </w:tc>
      </w:tr>
      <w:tr w:rsidR="0030103C" w:rsidRPr="00741262" w:rsidTr="00C777F2">
        <w:tc>
          <w:tcPr>
            <w:tcW w:w="1595" w:type="dxa"/>
          </w:tcPr>
          <w:p w:rsidR="0030103C" w:rsidRPr="00741262" w:rsidRDefault="0030103C" w:rsidP="00C777F2">
            <w:pPr>
              <w:rPr>
                <w:rFonts w:ascii="Times New Roman" w:hAnsi="Times New Roman" w:cs="Times New Roman"/>
                <w:sz w:val="16"/>
                <w:szCs w:val="16"/>
              </w:rPr>
            </w:pPr>
            <w:r w:rsidRPr="00741262">
              <w:rPr>
                <w:rFonts w:ascii="Times New Roman" w:hAnsi="Times New Roman" w:cs="Times New Roman"/>
                <w:sz w:val="16"/>
                <w:szCs w:val="16"/>
              </w:rPr>
              <w:t>№</w:t>
            </w:r>
          </w:p>
        </w:tc>
        <w:tc>
          <w:tcPr>
            <w:tcW w:w="1595" w:type="dxa"/>
          </w:tcPr>
          <w:p w:rsidR="0030103C" w:rsidRPr="00741262" w:rsidRDefault="0030103C" w:rsidP="00C777F2">
            <w:pPr>
              <w:rPr>
                <w:rFonts w:ascii="Times New Roman" w:hAnsi="Times New Roman" w:cs="Times New Roman"/>
                <w:sz w:val="16"/>
                <w:szCs w:val="16"/>
              </w:rPr>
            </w:pPr>
          </w:p>
        </w:tc>
        <w:tc>
          <w:tcPr>
            <w:tcW w:w="1595" w:type="dxa"/>
          </w:tcPr>
          <w:p w:rsidR="0030103C" w:rsidRPr="00741262" w:rsidRDefault="0030103C" w:rsidP="00C777F2">
            <w:pPr>
              <w:rPr>
                <w:rFonts w:ascii="Times New Roman" w:hAnsi="Times New Roman" w:cs="Times New Roman"/>
                <w:sz w:val="16"/>
                <w:szCs w:val="16"/>
              </w:rPr>
            </w:pPr>
          </w:p>
        </w:tc>
        <w:tc>
          <w:tcPr>
            <w:tcW w:w="1595" w:type="dxa"/>
          </w:tcPr>
          <w:p w:rsidR="0030103C" w:rsidRPr="00741262" w:rsidRDefault="0030103C" w:rsidP="00C777F2">
            <w:pPr>
              <w:rPr>
                <w:rFonts w:ascii="Times New Roman" w:hAnsi="Times New Roman" w:cs="Times New Roman"/>
                <w:sz w:val="16"/>
                <w:szCs w:val="16"/>
              </w:rPr>
            </w:pPr>
          </w:p>
        </w:tc>
        <w:tc>
          <w:tcPr>
            <w:tcW w:w="1595" w:type="dxa"/>
          </w:tcPr>
          <w:p w:rsidR="0030103C" w:rsidRPr="00741262" w:rsidRDefault="0030103C" w:rsidP="00C777F2">
            <w:pPr>
              <w:rPr>
                <w:rFonts w:ascii="Times New Roman" w:hAnsi="Times New Roman" w:cs="Times New Roman"/>
                <w:sz w:val="16"/>
                <w:szCs w:val="16"/>
              </w:rPr>
            </w:pPr>
          </w:p>
        </w:tc>
        <w:tc>
          <w:tcPr>
            <w:tcW w:w="1595" w:type="dxa"/>
          </w:tcPr>
          <w:p w:rsidR="0030103C" w:rsidRPr="00741262" w:rsidRDefault="0030103C" w:rsidP="00C777F2">
            <w:pPr>
              <w:rPr>
                <w:rFonts w:ascii="Times New Roman" w:hAnsi="Times New Roman" w:cs="Times New Roman"/>
                <w:sz w:val="16"/>
                <w:szCs w:val="16"/>
              </w:rPr>
            </w:pPr>
          </w:p>
        </w:tc>
      </w:tr>
    </w:tbl>
    <w:p w:rsidR="0030103C" w:rsidRPr="00741262" w:rsidRDefault="0030103C" w:rsidP="0030103C">
      <w:pPr>
        <w:rPr>
          <w:rFonts w:ascii="Times New Roman" w:hAnsi="Times New Roman" w:cs="Times New Roman"/>
          <w:i/>
          <w:sz w:val="16"/>
          <w:szCs w:val="16"/>
        </w:rPr>
      </w:pPr>
    </w:p>
    <w:p w:rsidR="0030103C" w:rsidRPr="00741262" w:rsidRDefault="0030103C" w:rsidP="0030103C">
      <w:pPr>
        <w:rPr>
          <w:rFonts w:ascii="Times New Roman" w:hAnsi="Times New Roman" w:cs="Times New Roman"/>
          <w:sz w:val="16"/>
          <w:szCs w:val="16"/>
        </w:rPr>
      </w:pPr>
      <w:r w:rsidRPr="00741262">
        <w:rPr>
          <w:rFonts w:ascii="Times New Roman" w:hAnsi="Times New Roman" w:cs="Times New Roman"/>
          <w:sz w:val="16"/>
          <w:szCs w:val="16"/>
        </w:rPr>
        <w:t>Фамилия______________________________________________________________________</w:t>
      </w:r>
      <w:r>
        <w:rPr>
          <w:rFonts w:ascii="Times New Roman" w:hAnsi="Times New Roman" w:cs="Times New Roman"/>
          <w:sz w:val="16"/>
          <w:szCs w:val="16"/>
        </w:rPr>
        <w:t>_______________________________________</w:t>
      </w:r>
    </w:p>
    <w:p w:rsidR="0030103C" w:rsidRPr="00741262" w:rsidRDefault="0030103C" w:rsidP="0030103C">
      <w:pPr>
        <w:rPr>
          <w:rFonts w:ascii="Times New Roman" w:hAnsi="Times New Roman" w:cs="Times New Roman"/>
          <w:sz w:val="16"/>
          <w:szCs w:val="16"/>
        </w:rPr>
      </w:pPr>
      <w:r w:rsidRPr="00741262">
        <w:rPr>
          <w:rFonts w:ascii="Times New Roman" w:hAnsi="Times New Roman" w:cs="Times New Roman"/>
          <w:sz w:val="16"/>
          <w:szCs w:val="16"/>
        </w:rPr>
        <w:t>Имя__________________________________________________________________________</w:t>
      </w:r>
      <w:r>
        <w:rPr>
          <w:rFonts w:ascii="Times New Roman" w:hAnsi="Times New Roman" w:cs="Times New Roman"/>
          <w:sz w:val="16"/>
          <w:szCs w:val="16"/>
        </w:rPr>
        <w:t>_______________________________________</w:t>
      </w:r>
    </w:p>
    <w:p w:rsidR="0030103C" w:rsidRPr="00741262" w:rsidRDefault="0030103C" w:rsidP="0030103C">
      <w:pPr>
        <w:rPr>
          <w:rFonts w:ascii="Times New Roman" w:hAnsi="Times New Roman" w:cs="Times New Roman"/>
          <w:sz w:val="16"/>
          <w:szCs w:val="16"/>
        </w:rPr>
      </w:pPr>
      <w:r w:rsidRPr="00741262">
        <w:rPr>
          <w:rFonts w:ascii="Times New Roman" w:hAnsi="Times New Roman" w:cs="Times New Roman"/>
          <w:sz w:val="16"/>
          <w:szCs w:val="16"/>
        </w:rPr>
        <w:t>Отчество______________________________________________________________________</w:t>
      </w:r>
      <w:r>
        <w:rPr>
          <w:rFonts w:ascii="Times New Roman" w:hAnsi="Times New Roman" w:cs="Times New Roman"/>
          <w:sz w:val="16"/>
          <w:szCs w:val="16"/>
        </w:rPr>
        <w:t>______________________________________</w:t>
      </w:r>
    </w:p>
    <w:p w:rsidR="0030103C" w:rsidRPr="00741262" w:rsidRDefault="0030103C" w:rsidP="0030103C">
      <w:pPr>
        <w:rPr>
          <w:rFonts w:ascii="Times New Roman" w:hAnsi="Times New Roman" w:cs="Times New Roman"/>
          <w:sz w:val="16"/>
          <w:szCs w:val="16"/>
        </w:rPr>
      </w:pPr>
      <w:r w:rsidRPr="00741262">
        <w:rPr>
          <w:rFonts w:ascii="Times New Roman" w:hAnsi="Times New Roman" w:cs="Times New Roman"/>
          <w:sz w:val="16"/>
          <w:szCs w:val="16"/>
        </w:rPr>
        <w:t>Год рождения_________________________________________________________________</w:t>
      </w:r>
      <w:r>
        <w:rPr>
          <w:rFonts w:ascii="Times New Roman" w:hAnsi="Times New Roman" w:cs="Times New Roman"/>
          <w:sz w:val="16"/>
          <w:szCs w:val="16"/>
        </w:rPr>
        <w:t>_______________________________________</w:t>
      </w:r>
    </w:p>
    <w:p w:rsidR="0030103C" w:rsidRPr="00741262" w:rsidRDefault="0030103C" w:rsidP="0030103C">
      <w:pPr>
        <w:rPr>
          <w:rFonts w:ascii="Times New Roman" w:hAnsi="Times New Roman" w:cs="Times New Roman"/>
          <w:sz w:val="16"/>
          <w:szCs w:val="16"/>
        </w:rPr>
      </w:pPr>
      <w:r w:rsidRPr="00741262">
        <w:rPr>
          <w:rFonts w:ascii="Times New Roman" w:hAnsi="Times New Roman" w:cs="Times New Roman"/>
          <w:sz w:val="16"/>
          <w:szCs w:val="16"/>
        </w:rPr>
        <w:t>Образование__________________________________________________________________</w:t>
      </w:r>
      <w:r>
        <w:rPr>
          <w:rFonts w:ascii="Times New Roman" w:hAnsi="Times New Roman" w:cs="Times New Roman"/>
          <w:sz w:val="16"/>
          <w:szCs w:val="16"/>
        </w:rPr>
        <w:t>_______________________________________</w:t>
      </w:r>
    </w:p>
    <w:p w:rsidR="0030103C" w:rsidRPr="00741262" w:rsidRDefault="0030103C" w:rsidP="0030103C">
      <w:pPr>
        <w:rPr>
          <w:rFonts w:ascii="Times New Roman" w:hAnsi="Times New Roman" w:cs="Times New Roman"/>
          <w:sz w:val="16"/>
          <w:szCs w:val="16"/>
        </w:rPr>
      </w:pPr>
      <w:r w:rsidRPr="00741262">
        <w:rPr>
          <w:rFonts w:ascii="Times New Roman" w:hAnsi="Times New Roman" w:cs="Times New Roman"/>
          <w:sz w:val="16"/>
          <w:szCs w:val="16"/>
        </w:rPr>
        <w:t>Место работы, учебы___________________________________________________________</w:t>
      </w:r>
      <w:r>
        <w:rPr>
          <w:rFonts w:ascii="Times New Roman" w:hAnsi="Times New Roman" w:cs="Times New Roman"/>
          <w:sz w:val="16"/>
          <w:szCs w:val="16"/>
        </w:rPr>
        <w:t>_______________________________________</w:t>
      </w:r>
    </w:p>
    <w:p w:rsidR="0030103C" w:rsidRPr="00741262" w:rsidRDefault="0030103C" w:rsidP="0030103C">
      <w:pPr>
        <w:rPr>
          <w:rFonts w:ascii="Times New Roman" w:hAnsi="Times New Roman" w:cs="Times New Roman"/>
          <w:sz w:val="16"/>
          <w:szCs w:val="16"/>
        </w:rPr>
      </w:pPr>
      <w:r w:rsidRPr="00741262">
        <w:rPr>
          <w:rFonts w:ascii="Times New Roman" w:hAnsi="Times New Roman" w:cs="Times New Roman"/>
          <w:sz w:val="16"/>
          <w:szCs w:val="16"/>
        </w:rPr>
        <w:t>Занимаемая должность_________________________________________________________</w:t>
      </w:r>
      <w:r>
        <w:rPr>
          <w:rFonts w:ascii="Times New Roman" w:hAnsi="Times New Roman" w:cs="Times New Roman"/>
          <w:sz w:val="16"/>
          <w:szCs w:val="16"/>
        </w:rPr>
        <w:t>_______________________________________</w:t>
      </w:r>
    </w:p>
    <w:p w:rsidR="0030103C" w:rsidRPr="00741262" w:rsidRDefault="0030103C" w:rsidP="0030103C">
      <w:pPr>
        <w:rPr>
          <w:rFonts w:ascii="Times New Roman" w:hAnsi="Times New Roman" w:cs="Times New Roman"/>
          <w:sz w:val="16"/>
          <w:szCs w:val="16"/>
        </w:rPr>
      </w:pPr>
      <w:r w:rsidRPr="00741262">
        <w:rPr>
          <w:rFonts w:ascii="Times New Roman" w:hAnsi="Times New Roman" w:cs="Times New Roman"/>
          <w:sz w:val="16"/>
          <w:szCs w:val="16"/>
        </w:rPr>
        <w:t>Адрес постоянной регистрации__________________________________________________</w:t>
      </w:r>
      <w:r>
        <w:rPr>
          <w:rFonts w:ascii="Times New Roman" w:hAnsi="Times New Roman" w:cs="Times New Roman"/>
          <w:sz w:val="16"/>
          <w:szCs w:val="16"/>
        </w:rPr>
        <w:t>_______________________________________</w:t>
      </w:r>
    </w:p>
    <w:p w:rsidR="0030103C" w:rsidRPr="00741262" w:rsidRDefault="0030103C" w:rsidP="0030103C">
      <w:pPr>
        <w:rPr>
          <w:rFonts w:ascii="Times New Roman" w:hAnsi="Times New Roman" w:cs="Times New Roman"/>
          <w:sz w:val="16"/>
          <w:szCs w:val="16"/>
        </w:rPr>
      </w:pPr>
      <w:r w:rsidRPr="00741262">
        <w:rPr>
          <w:rFonts w:ascii="Times New Roman" w:hAnsi="Times New Roman" w:cs="Times New Roman"/>
          <w:sz w:val="16"/>
          <w:szCs w:val="16"/>
        </w:rPr>
        <w:t>Фактический адрес_____________________________________________________________</w:t>
      </w:r>
      <w:r>
        <w:rPr>
          <w:rFonts w:ascii="Times New Roman" w:hAnsi="Times New Roman" w:cs="Times New Roman"/>
          <w:sz w:val="16"/>
          <w:szCs w:val="16"/>
        </w:rPr>
        <w:t>______________________________________</w:t>
      </w:r>
    </w:p>
    <w:p w:rsidR="0030103C" w:rsidRDefault="0030103C" w:rsidP="0030103C">
      <w:pPr>
        <w:rPr>
          <w:rFonts w:ascii="Times New Roman" w:hAnsi="Times New Roman" w:cs="Times New Roman"/>
          <w:sz w:val="16"/>
          <w:szCs w:val="16"/>
        </w:rPr>
      </w:pPr>
      <w:r w:rsidRPr="00741262">
        <w:rPr>
          <w:rFonts w:ascii="Times New Roman" w:hAnsi="Times New Roman" w:cs="Times New Roman"/>
          <w:sz w:val="16"/>
          <w:szCs w:val="16"/>
        </w:rPr>
        <w:t>Телефон______________________________________________________________________</w:t>
      </w:r>
      <w:r>
        <w:rPr>
          <w:rFonts w:ascii="Times New Roman" w:hAnsi="Times New Roman" w:cs="Times New Roman"/>
          <w:sz w:val="16"/>
          <w:szCs w:val="16"/>
        </w:rPr>
        <w:t>______________________________________</w:t>
      </w:r>
    </w:p>
    <w:p w:rsidR="00485183" w:rsidRDefault="00485183" w:rsidP="00DE7EEB">
      <w:pPr>
        <w:spacing w:after="0" w:line="240" w:lineRule="auto"/>
        <w:rPr>
          <w:rFonts w:ascii="Times New Roman" w:hAnsi="Times New Roman" w:cs="Times New Roman"/>
          <w:sz w:val="28"/>
          <w:szCs w:val="28"/>
        </w:rPr>
      </w:pPr>
    </w:p>
    <w:p w:rsidR="00485183" w:rsidRPr="0030103C" w:rsidRDefault="0030103C" w:rsidP="00DE7EEB">
      <w:pPr>
        <w:spacing w:after="0" w:line="240" w:lineRule="auto"/>
        <w:rPr>
          <w:rFonts w:ascii="Times New Roman" w:hAnsi="Times New Roman" w:cs="Times New Roman"/>
          <w:b/>
          <w:i/>
          <w:sz w:val="24"/>
          <w:szCs w:val="24"/>
        </w:rPr>
      </w:pPr>
      <w:r w:rsidRPr="0030103C">
        <w:rPr>
          <w:rFonts w:ascii="Times New Roman" w:hAnsi="Times New Roman" w:cs="Times New Roman"/>
          <w:b/>
          <w:i/>
          <w:sz w:val="24"/>
          <w:szCs w:val="24"/>
        </w:rPr>
        <w:lastRenderedPageBreak/>
        <w:t>Сторона 1</w:t>
      </w:r>
    </w:p>
    <w:p w:rsidR="0030103C" w:rsidRPr="00442157" w:rsidRDefault="0030103C" w:rsidP="0030103C">
      <w:pPr>
        <w:jc w:val="center"/>
        <w:rPr>
          <w:b/>
          <w:sz w:val="28"/>
          <w:szCs w:val="28"/>
        </w:rPr>
      </w:pPr>
      <w:r w:rsidRPr="00442157">
        <w:rPr>
          <w:b/>
          <w:sz w:val="28"/>
          <w:szCs w:val="28"/>
        </w:rPr>
        <w:t>Поручительство</w:t>
      </w:r>
    </w:p>
    <w:p w:rsidR="0030103C" w:rsidRDefault="0030103C" w:rsidP="0030103C">
      <w:r w:rsidRPr="00442157">
        <w:t>Прошу записать моего (ю)____________________________________________</w:t>
      </w:r>
      <w:r>
        <w:t>_____________</w:t>
      </w:r>
    </w:p>
    <w:p w:rsidR="0030103C" w:rsidRDefault="0030103C" w:rsidP="0030103C">
      <w:r>
        <w:rPr>
          <w:sz w:val="14"/>
          <w:szCs w:val="14"/>
        </w:rPr>
        <w:t xml:space="preserve">                                                                                                                   (</w:t>
      </w:r>
      <w:r w:rsidRPr="00241760">
        <w:rPr>
          <w:sz w:val="14"/>
          <w:szCs w:val="14"/>
        </w:rPr>
        <w:t>сына, дочь, фамилия, имя, отчество)</w:t>
      </w:r>
      <w:r w:rsidRPr="00442157">
        <w:rPr>
          <w:sz w:val="14"/>
          <w:szCs w:val="14"/>
        </w:rPr>
        <w:t xml:space="preserve"> </w:t>
      </w:r>
      <w:r>
        <w:rPr>
          <w:sz w:val="14"/>
          <w:szCs w:val="14"/>
        </w:rPr>
        <w:t xml:space="preserve">                    </w:t>
      </w:r>
      <w:r w:rsidRPr="00442157">
        <w:tab/>
        <w:t xml:space="preserve">                          </w:t>
      </w:r>
    </w:p>
    <w:p w:rsidR="0030103C" w:rsidRPr="00442157" w:rsidRDefault="0030103C" w:rsidP="0030103C">
      <w:r>
        <w:t xml:space="preserve">             </w:t>
      </w:r>
      <w:proofErr w:type="gramStart"/>
      <w:r w:rsidRPr="00442157">
        <w:t>в</w:t>
      </w:r>
      <w:proofErr w:type="gramEnd"/>
      <w:r w:rsidRPr="00442157">
        <w:t xml:space="preserve"> </w:t>
      </w:r>
      <w:r>
        <w:t>__________________________________________________________________</w:t>
      </w:r>
      <w:r w:rsidRPr="00442157">
        <w:t>.</w:t>
      </w:r>
      <w:r w:rsidRPr="00442157">
        <w:rPr>
          <w:u w:val="single"/>
        </w:rPr>
        <w:t xml:space="preserve">                     </w:t>
      </w:r>
      <w:r w:rsidRPr="00442157">
        <w:t xml:space="preserve">                                                                                                                                           Ручаюсь </w:t>
      </w:r>
      <w:proofErr w:type="gramStart"/>
      <w:r w:rsidRPr="00442157">
        <w:t>за</w:t>
      </w:r>
      <w:proofErr w:type="gramEnd"/>
      <w:r w:rsidRPr="00442157">
        <w:t xml:space="preserve"> своевременное возвращение им (ею) книг, взятых во временное пользование сроком на 10 </w:t>
      </w:r>
      <w:r>
        <w:t>дней (периодики</w:t>
      </w:r>
      <w:r w:rsidRPr="00442157">
        <w:t xml:space="preserve"> – 5). В случае порчи или потери книг обязуюсь возместить их книгами, </w:t>
      </w:r>
      <w:proofErr w:type="gramStart"/>
      <w:r w:rsidRPr="00442157">
        <w:t>согласно Правил</w:t>
      </w:r>
      <w:proofErr w:type="gramEnd"/>
      <w:r w:rsidRPr="00442157">
        <w:t xml:space="preserve"> пользования.</w:t>
      </w:r>
      <w:r>
        <w:tab/>
      </w:r>
      <w:r>
        <w:tab/>
      </w:r>
      <w:r>
        <w:tab/>
      </w:r>
      <w:r>
        <w:tab/>
      </w:r>
      <w:r>
        <w:tab/>
      </w:r>
      <w:r>
        <w:tab/>
      </w:r>
      <w:r>
        <w:tab/>
      </w:r>
      <w:r>
        <w:tab/>
      </w:r>
      <w:r>
        <w:tab/>
      </w:r>
      <w:r>
        <w:tab/>
      </w:r>
      <w:r w:rsidRPr="00442157">
        <w:t xml:space="preserve"> Заполняя данное поручительство, Вы даете согласие на обработку своих персональных данных согласно ФЗ от 27 июля 2006 г. №152-ФЗ «О персональных данных».                                                                                                                                       </w:t>
      </w:r>
    </w:p>
    <w:p w:rsidR="0030103C" w:rsidRPr="00442157" w:rsidRDefault="0030103C" w:rsidP="0030103C">
      <w:r w:rsidRPr="00442157">
        <w:t xml:space="preserve">С Правилами пользования библиотекой </w:t>
      </w:r>
      <w:proofErr w:type="gramStart"/>
      <w:r w:rsidRPr="00442157">
        <w:t>ознакомлен</w:t>
      </w:r>
      <w:proofErr w:type="gramEnd"/>
      <w:r w:rsidRPr="00442157">
        <w:t xml:space="preserve"> (а) ___________________       (Ф.И.О., дата)</w:t>
      </w:r>
    </w:p>
    <w:p w:rsidR="00485183" w:rsidRDefault="0030103C" w:rsidP="0030103C">
      <w:pPr>
        <w:spacing w:after="0" w:line="240" w:lineRule="auto"/>
        <w:rPr>
          <w:rFonts w:ascii="Times New Roman" w:hAnsi="Times New Roman" w:cs="Times New Roman"/>
          <w:sz w:val="28"/>
          <w:szCs w:val="28"/>
        </w:rPr>
      </w:pPr>
      <w:r>
        <w:t>-----------------------------------------------------------------------------------------------------------------------------------</w:t>
      </w:r>
      <w:r w:rsidRPr="00221EFE">
        <w:t xml:space="preserve"> </w:t>
      </w:r>
      <w:r>
        <w:t xml:space="preserve">                                          </w:t>
      </w:r>
      <w:r>
        <w:rPr>
          <w:b/>
          <w:sz w:val="28"/>
          <w:szCs w:val="28"/>
        </w:rPr>
        <w:t xml:space="preserve">          </w:t>
      </w:r>
    </w:p>
    <w:p w:rsidR="00485183" w:rsidRDefault="00485183" w:rsidP="00DE7EEB">
      <w:pPr>
        <w:spacing w:after="0" w:line="240" w:lineRule="auto"/>
        <w:rPr>
          <w:rFonts w:ascii="Times New Roman" w:hAnsi="Times New Roman" w:cs="Times New Roman"/>
          <w:sz w:val="28"/>
          <w:szCs w:val="28"/>
        </w:rPr>
      </w:pPr>
    </w:p>
    <w:p w:rsidR="0030103C" w:rsidRPr="0030103C" w:rsidRDefault="0030103C" w:rsidP="0030103C">
      <w:pPr>
        <w:rPr>
          <w:rFonts w:ascii="Times New Roman" w:hAnsi="Times New Roman" w:cs="Times New Roman"/>
          <w:b/>
          <w:i/>
          <w:sz w:val="24"/>
          <w:szCs w:val="24"/>
        </w:rPr>
      </w:pPr>
      <w:r w:rsidRPr="0030103C">
        <w:rPr>
          <w:rFonts w:ascii="Times New Roman" w:hAnsi="Times New Roman" w:cs="Times New Roman"/>
          <w:b/>
          <w:i/>
          <w:sz w:val="24"/>
          <w:szCs w:val="24"/>
        </w:rPr>
        <w:t>Сторона 2</w:t>
      </w:r>
    </w:p>
    <w:tbl>
      <w:tblPr>
        <w:tblStyle w:val="ab"/>
        <w:tblW w:w="0" w:type="auto"/>
        <w:tblLook w:val="04A0" w:firstRow="1" w:lastRow="0" w:firstColumn="1" w:lastColumn="0" w:noHBand="0" w:noVBand="1"/>
      </w:tblPr>
      <w:tblGrid>
        <w:gridCol w:w="1367"/>
        <w:gridCol w:w="1367"/>
        <w:gridCol w:w="1367"/>
        <w:gridCol w:w="1367"/>
        <w:gridCol w:w="1367"/>
        <w:gridCol w:w="1368"/>
        <w:gridCol w:w="1368"/>
      </w:tblGrid>
      <w:tr w:rsidR="0030103C" w:rsidRPr="007C10A7" w:rsidTr="00C777F2">
        <w:tc>
          <w:tcPr>
            <w:tcW w:w="1367" w:type="dxa"/>
          </w:tcPr>
          <w:p w:rsidR="0030103C" w:rsidRPr="007C10A7" w:rsidRDefault="0030103C" w:rsidP="00C777F2">
            <w:pPr>
              <w:spacing w:after="200" w:line="276" w:lineRule="auto"/>
              <w:rPr>
                <w:rFonts w:ascii="Times New Roman" w:hAnsi="Times New Roman" w:cs="Times New Roman"/>
              </w:rPr>
            </w:pPr>
            <w:r w:rsidRPr="007C10A7">
              <w:rPr>
                <w:rFonts w:ascii="Times New Roman" w:hAnsi="Times New Roman" w:cs="Times New Roman"/>
              </w:rPr>
              <w:t>год</w:t>
            </w:r>
          </w:p>
        </w:tc>
        <w:tc>
          <w:tcPr>
            <w:tcW w:w="1367" w:type="dxa"/>
          </w:tcPr>
          <w:p w:rsidR="0030103C" w:rsidRPr="007C10A7" w:rsidRDefault="0030103C" w:rsidP="00C777F2">
            <w:pPr>
              <w:spacing w:after="200" w:line="276" w:lineRule="auto"/>
              <w:rPr>
                <w:rFonts w:ascii="Times New Roman" w:hAnsi="Times New Roman" w:cs="Times New Roman"/>
              </w:rPr>
            </w:pPr>
            <w:r w:rsidRPr="007C10A7">
              <w:rPr>
                <w:rFonts w:ascii="Times New Roman" w:hAnsi="Times New Roman" w:cs="Times New Roman"/>
              </w:rPr>
              <w:t>201</w:t>
            </w:r>
            <w:r>
              <w:rPr>
                <w:rFonts w:ascii="Times New Roman" w:hAnsi="Times New Roman" w:cs="Times New Roman"/>
              </w:rPr>
              <w:t>4</w:t>
            </w:r>
          </w:p>
        </w:tc>
        <w:tc>
          <w:tcPr>
            <w:tcW w:w="1367" w:type="dxa"/>
          </w:tcPr>
          <w:p w:rsidR="0030103C" w:rsidRPr="007C10A7" w:rsidRDefault="0030103C" w:rsidP="00C777F2">
            <w:pPr>
              <w:spacing w:after="200" w:line="276" w:lineRule="auto"/>
              <w:rPr>
                <w:rFonts w:ascii="Times New Roman" w:hAnsi="Times New Roman" w:cs="Times New Roman"/>
              </w:rPr>
            </w:pPr>
            <w:r w:rsidRPr="007C10A7">
              <w:rPr>
                <w:rFonts w:ascii="Times New Roman" w:hAnsi="Times New Roman" w:cs="Times New Roman"/>
              </w:rPr>
              <w:t>201</w:t>
            </w:r>
            <w:r>
              <w:rPr>
                <w:rFonts w:ascii="Times New Roman" w:hAnsi="Times New Roman" w:cs="Times New Roman"/>
              </w:rPr>
              <w:t>5</w:t>
            </w:r>
          </w:p>
        </w:tc>
        <w:tc>
          <w:tcPr>
            <w:tcW w:w="1367" w:type="dxa"/>
          </w:tcPr>
          <w:p w:rsidR="0030103C" w:rsidRPr="007C10A7" w:rsidRDefault="0030103C" w:rsidP="00C777F2">
            <w:pPr>
              <w:spacing w:after="200" w:line="276" w:lineRule="auto"/>
              <w:rPr>
                <w:rFonts w:ascii="Times New Roman" w:hAnsi="Times New Roman" w:cs="Times New Roman"/>
              </w:rPr>
            </w:pPr>
            <w:r w:rsidRPr="007C10A7">
              <w:rPr>
                <w:rFonts w:ascii="Times New Roman" w:hAnsi="Times New Roman" w:cs="Times New Roman"/>
              </w:rPr>
              <w:t>201</w:t>
            </w:r>
            <w:r>
              <w:rPr>
                <w:rFonts w:ascii="Times New Roman" w:hAnsi="Times New Roman" w:cs="Times New Roman"/>
              </w:rPr>
              <w:t>6</w:t>
            </w:r>
          </w:p>
        </w:tc>
        <w:tc>
          <w:tcPr>
            <w:tcW w:w="1367" w:type="dxa"/>
          </w:tcPr>
          <w:p w:rsidR="0030103C" w:rsidRPr="007C10A7" w:rsidRDefault="0030103C" w:rsidP="00C777F2">
            <w:pPr>
              <w:spacing w:after="200" w:line="276" w:lineRule="auto"/>
              <w:rPr>
                <w:rFonts w:ascii="Times New Roman" w:hAnsi="Times New Roman" w:cs="Times New Roman"/>
              </w:rPr>
            </w:pPr>
            <w:r w:rsidRPr="007C10A7">
              <w:rPr>
                <w:rFonts w:ascii="Times New Roman" w:hAnsi="Times New Roman" w:cs="Times New Roman"/>
              </w:rPr>
              <w:t>291</w:t>
            </w:r>
            <w:r>
              <w:rPr>
                <w:rFonts w:ascii="Times New Roman" w:hAnsi="Times New Roman" w:cs="Times New Roman"/>
              </w:rPr>
              <w:t>7</w:t>
            </w:r>
          </w:p>
        </w:tc>
        <w:tc>
          <w:tcPr>
            <w:tcW w:w="1368" w:type="dxa"/>
          </w:tcPr>
          <w:p w:rsidR="0030103C" w:rsidRPr="007C10A7" w:rsidRDefault="0030103C" w:rsidP="00C777F2">
            <w:pPr>
              <w:spacing w:after="200" w:line="276" w:lineRule="auto"/>
              <w:rPr>
                <w:rFonts w:ascii="Times New Roman" w:hAnsi="Times New Roman" w:cs="Times New Roman"/>
              </w:rPr>
            </w:pPr>
            <w:r w:rsidRPr="007C10A7">
              <w:rPr>
                <w:rFonts w:ascii="Times New Roman" w:hAnsi="Times New Roman" w:cs="Times New Roman"/>
              </w:rPr>
              <w:t>201</w:t>
            </w:r>
            <w:r>
              <w:rPr>
                <w:rFonts w:ascii="Times New Roman" w:hAnsi="Times New Roman" w:cs="Times New Roman"/>
              </w:rPr>
              <w:t>8</w:t>
            </w:r>
          </w:p>
        </w:tc>
        <w:tc>
          <w:tcPr>
            <w:tcW w:w="1368" w:type="dxa"/>
          </w:tcPr>
          <w:p w:rsidR="0030103C" w:rsidRPr="007C10A7" w:rsidRDefault="0030103C" w:rsidP="00C777F2">
            <w:pPr>
              <w:spacing w:after="200" w:line="276" w:lineRule="auto"/>
              <w:rPr>
                <w:rFonts w:ascii="Times New Roman" w:hAnsi="Times New Roman" w:cs="Times New Roman"/>
              </w:rPr>
            </w:pPr>
            <w:r w:rsidRPr="007C10A7">
              <w:rPr>
                <w:rFonts w:ascii="Times New Roman" w:hAnsi="Times New Roman" w:cs="Times New Roman"/>
              </w:rPr>
              <w:t>201</w:t>
            </w:r>
            <w:r>
              <w:rPr>
                <w:rFonts w:ascii="Times New Roman" w:hAnsi="Times New Roman" w:cs="Times New Roman"/>
              </w:rPr>
              <w:t>9</w:t>
            </w:r>
          </w:p>
        </w:tc>
      </w:tr>
      <w:tr w:rsidR="0030103C" w:rsidRPr="007C10A7" w:rsidTr="00C777F2">
        <w:tc>
          <w:tcPr>
            <w:tcW w:w="1367" w:type="dxa"/>
          </w:tcPr>
          <w:p w:rsidR="0030103C" w:rsidRPr="007C10A7" w:rsidRDefault="0030103C" w:rsidP="00C777F2">
            <w:pPr>
              <w:spacing w:after="200" w:line="276" w:lineRule="auto"/>
              <w:rPr>
                <w:rFonts w:ascii="Times New Roman" w:hAnsi="Times New Roman" w:cs="Times New Roman"/>
              </w:rPr>
            </w:pPr>
            <w:r w:rsidRPr="007C10A7">
              <w:rPr>
                <w:rFonts w:ascii="Times New Roman" w:hAnsi="Times New Roman" w:cs="Times New Roman"/>
              </w:rPr>
              <w:t>регистр. №</w:t>
            </w:r>
          </w:p>
        </w:tc>
        <w:tc>
          <w:tcPr>
            <w:tcW w:w="1367" w:type="dxa"/>
          </w:tcPr>
          <w:p w:rsidR="0030103C" w:rsidRPr="007C10A7" w:rsidRDefault="0030103C" w:rsidP="00C777F2">
            <w:pPr>
              <w:spacing w:after="200" w:line="276" w:lineRule="auto"/>
              <w:rPr>
                <w:rFonts w:ascii="Times New Roman" w:hAnsi="Times New Roman" w:cs="Times New Roman"/>
              </w:rPr>
            </w:pPr>
          </w:p>
        </w:tc>
        <w:tc>
          <w:tcPr>
            <w:tcW w:w="1367" w:type="dxa"/>
          </w:tcPr>
          <w:p w:rsidR="0030103C" w:rsidRPr="007C10A7" w:rsidRDefault="0030103C" w:rsidP="00C777F2">
            <w:pPr>
              <w:spacing w:after="200" w:line="276" w:lineRule="auto"/>
              <w:rPr>
                <w:rFonts w:ascii="Times New Roman" w:hAnsi="Times New Roman" w:cs="Times New Roman"/>
              </w:rPr>
            </w:pPr>
          </w:p>
        </w:tc>
        <w:tc>
          <w:tcPr>
            <w:tcW w:w="1367" w:type="dxa"/>
          </w:tcPr>
          <w:p w:rsidR="0030103C" w:rsidRPr="007C10A7" w:rsidRDefault="0030103C" w:rsidP="00C777F2">
            <w:pPr>
              <w:spacing w:after="200" w:line="276" w:lineRule="auto"/>
              <w:rPr>
                <w:rFonts w:ascii="Times New Roman" w:hAnsi="Times New Roman" w:cs="Times New Roman"/>
              </w:rPr>
            </w:pPr>
          </w:p>
        </w:tc>
        <w:tc>
          <w:tcPr>
            <w:tcW w:w="1367" w:type="dxa"/>
          </w:tcPr>
          <w:p w:rsidR="0030103C" w:rsidRPr="007C10A7" w:rsidRDefault="0030103C" w:rsidP="00C777F2">
            <w:pPr>
              <w:spacing w:after="200" w:line="276" w:lineRule="auto"/>
              <w:rPr>
                <w:rFonts w:ascii="Times New Roman" w:hAnsi="Times New Roman" w:cs="Times New Roman"/>
              </w:rPr>
            </w:pPr>
          </w:p>
        </w:tc>
        <w:tc>
          <w:tcPr>
            <w:tcW w:w="1368" w:type="dxa"/>
          </w:tcPr>
          <w:p w:rsidR="0030103C" w:rsidRPr="007C10A7" w:rsidRDefault="0030103C" w:rsidP="00C777F2">
            <w:pPr>
              <w:spacing w:after="200" w:line="276" w:lineRule="auto"/>
              <w:rPr>
                <w:rFonts w:ascii="Times New Roman" w:hAnsi="Times New Roman" w:cs="Times New Roman"/>
              </w:rPr>
            </w:pPr>
          </w:p>
        </w:tc>
        <w:tc>
          <w:tcPr>
            <w:tcW w:w="1368" w:type="dxa"/>
          </w:tcPr>
          <w:p w:rsidR="0030103C" w:rsidRPr="007C10A7" w:rsidRDefault="0030103C" w:rsidP="00C777F2">
            <w:pPr>
              <w:spacing w:after="200" w:line="276" w:lineRule="auto"/>
              <w:rPr>
                <w:rFonts w:ascii="Times New Roman" w:hAnsi="Times New Roman" w:cs="Times New Roman"/>
              </w:rPr>
            </w:pPr>
          </w:p>
        </w:tc>
      </w:tr>
      <w:tr w:rsidR="0030103C" w:rsidRPr="007C10A7" w:rsidTr="00C777F2">
        <w:tc>
          <w:tcPr>
            <w:tcW w:w="1367" w:type="dxa"/>
          </w:tcPr>
          <w:p w:rsidR="0030103C" w:rsidRPr="007C10A7" w:rsidRDefault="0030103C" w:rsidP="00C777F2">
            <w:pPr>
              <w:spacing w:after="200" w:line="276" w:lineRule="auto"/>
              <w:rPr>
                <w:rFonts w:ascii="Times New Roman" w:hAnsi="Times New Roman" w:cs="Times New Roman"/>
              </w:rPr>
            </w:pPr>
            <w:r w:rsidRPr="007C10A7">
              <w:rPr>
                <w:rFonts w:ascii="Times New Roman" w:hAnsi="Times New Roman" w:cs="Times New Roman"/>
              </w:rPr>
              <w:t>класс</w:t>
            </w:r>
          </w:p>
        </w:tc>
        <w:tc>
          <w:tcPr>
            <w:tcW w:w="1367" w:type="dxa"/>
          </w:tcPr>
          <w:p w:rsidR="0030103C" w:rsidRPr="007C10A7" w:rsidRDefault="0030103C" w:rsidP="00C777F2">
            <w:pPr>
              <w:spacing w:after="200" w:line="276" w:lineRule="auto"/>
              <w:rPr>
                <w:rFonts w:ascii="Times New Roman" w:hAnsi="Times New Roman" w:cs="Times New Roman"/>
              </w:rPr>
            </w:pPr>
          </w:p>
        </w:tc>
        <w:tc>
          <w:tcPr>
            <w:tcW w:w="1367" w:type="dxa"/>
          </w:tcPr>
          <w:p w:rsidR="0030103C" w:rsidRPr="007C10A7" w:rsidRDefault="0030103C" w:rsidP="00C777F2">
            <w:pPr>
              <w:spacing w:after="200" w:line="276" w:lineRule="auto"/>
              <w:rPr>
                <w:rFonts w:ascii="Times New Roman" w:hAnsi="Times New Roman" w:cs="Times New Roman"/>
              </w:rPr>
            </w:pPr>
          </w:p>
        </w:tc>
        <w:tc>
          <w:tcPr>
            <w:tcW w:w="1367" w:type="dxa"/>
          </w:tcPr>
          <w:p w:rsidR="0030103C" w:rsidRPr="007C10A7" w:rsidRDefault="0030103C" w:rsidP="00C777F2">
            <w:pPr>
              <w:spacing w:after="200" w:line="276" w:lineRule="auto"/>
              <w:rPr>
                <w:rFonts w:ascii="Times New Roman" w:hAnsi="Times New Roman" w:cs="Times New Roman"/>
              </w:rPr>
            </w:pPr>
          </w:p>
        </w:tc>
        <w:tc>
          <w:tcPr>
            <w:tcW w:w="1367" w:type="dxa"/>
          </w:tcPr>
          <w:p w:rsidR="0030103C" w:rsidRPr="007C10A7" w:rsidRDefault="0030103C" w:rsidP="00C777F2">
            <w:pPr>
              <w:spacing w:after="200" w:line="276" w:lineRule="auto"/>
              <w:rPr>
                <w:rFonts w:ascii="Times New Roman" w:hAnsi="Times New Roman" w:cs="Times New Roman"/>
              </w:rPr>
            </w:pPr>
          </w:p>
        </w:tc>
        <w:tc>
          <w:tcPr>
            <w:tcW w:w="1368" w:type="dxa"/>
          </w:tcPr>
          <w:p w:rsidR="0030103C" w:rsidRPr="007C10A7" w:rsidRDefault="0030103C" w:rsidP="00C777F2">
            <w:pPr>
              <w:spacing w:after="200" w:line="276" w:lineRule="auto"/>
              <w:rPr>
                <w:rFonts w:ascii="Times New Roman" w:hAnsi="Times New Roman" w:cs="Times New Roman"/>
              </w:rPr>
            </w:pPr>
          </w:p>
        </w:tc>
        <w:tc>
          <w:tcPr>
            <w:tcW w:w="1368" w:type="dxa"/>
          </w:tcPr>
          <w:p w:rsidR="0030103C" w:rsidRPr="007C10A7" w:rsidRDefault="0030103C" w:rsidP="00C777F2">
            <w:pPr>
              <w:spacing w:after="200" w:line="276" w:lineRule="auto"/>
              <w:rPr>
                <w:rFonts w:ascii="Times New Roman" w:hAnsi="Times New Roman" w:cs="Times New Roman"/>
              </w:rPr>
            </w:pPr>
          </w:p>
        </w:tc>
      </w:tr>
      <w:tr w:rsidR="0030103C" w:rsidRPr="007C10A7" w:rsidTr="00C777F2">
        <w:tc>
          <w:tcPr>
            <w:tcW w:w="1367" w:type="dxa"/>
          </w:tcPr>
          <w:p w:rsidR="0030103C" w:rsidRPr="007C10A7" w:rsidRDefault="0030103C" w:rsidP="00C777F2">
            <w:pPr>
              <w:spacing w:after="200" w:line="276" w:lineRule="auto"/>
              <w:rPr>
                <w:rFonts w:ascii="Times New Roman" w:hAnsi="Times New Roman" w:cs="Times New Roman"/>
              </w:rPr>
            </w:pPr>
            <w:r w:rsidRPr="007C10A7">
              <w:rPr>
                <w:rFonts w:ascii="Times New Roman" w:hAnsi="Times New Roman" w:cs="Times New Roman"/>
              </w:rPr>
              <w:t>возраст</w:t>
            </w:r>
          </w:p>
        </w:tc>
        <w:tc>
          <w:tcPr>
            <w:tcW w:w="1367" w:type="dxa"/>
          </w:tcPr>
          <w:p w:rsidR="0030103C" w:rsidRPr="007C10A7" w:rsidRDefault="0030103C" w:rsidP="00C777F2">
            <w:pPr>
              <w:spacing w:after="200" w:line="276" w:lineRule="auto"/>
              <w:rPr>
                <w:rFonts w:ascii="Times New Roman" w:hAnsi="Times New Roman" w:cs="Times New Roman"/>
              </w:rPr>
            </w:pPr>
          </w:p>
        </w:tc>
        <w:tc>
          <w:tcPr>
            <w:tcW w:w="1367" w:type="dxa"/>
          </w:tcPr>
          <w:p w:rsidR="0030103C" w:rsidRPr="007C10A7" w:rsidRDefault="0030103C" w:rsidP="00C777F2">
            <w:pPr>
              <w:spacing w:after="200" w:line="276" w:lineRule="auto"/>
              <w:rPr>
                <w:rFonts w:ascii="Times New Roman" w:hAnsi="Times New Roman" w:cs="Times New Roman"/>
              </w:rPr>
            </w:pPr>
          </w:p>
        </w:tc>
        <w:tc>
          <w:tcPr>
            <w:tcW w:w="1367" w:type="dxa"/>
          </w:tcPr>
          <w:p w:rsidR="0030103C" w:rsidRPr="007C10A7" w:rsidRDefault="0030103C" w:rsidP="00C777F2">
            <w:pPr>
              <w:spacing w:after="200" w:line="276" w:lineRule="auto"/>
              <w:rPr>
                <w:rFonts w:ascii="Times New Roman" w:hAnsi="Times New Roman" w:cs="Times New Roman"/>
              </w:rPr>
            </w:pPr>
          </w:p>
        </w:tc>
        <w:tc>
          <w:tcPr>
            <w:tcW w:w="1367" w:type="dxa"/>
          </w:tcPr>
          <w:p w:rsidR="0030103C" w:rsidRPr="007C10A7" w:rsidRDefault="0030103C" w:rsidP="00C777F2">
            <w:pPr>
              <w:spacing w:after="200" w:line="276" w:lineRule="auto"/>
              <w:rPr>
                <w:rFonts w:ascii="Times New Roman" w:hAnsi="Times New Roman" w:cs="Times New Roman"/>
              </w:rPr>
            </w:pPr>
          </w:p>
        </w:tc>
        <w:tc>
          <w:tcPr>
            <w:tcW w:w="1368" w:type="dxa"/>
          </w:tcPr>
          <w:p w:rsidR="0030103C" w:rsidRPr="007C10A7" w:rsidRDefault="0030103C" w:rsidP="00C777F2">
            <w:pPr>
              <w:spacing w:after="200" w:line="276" w:lineRule="auto"/>
              <w:rPr>
                <w:rFonts w:ascii="Times New Roman" w:hAnsi="Times New Roman" w:cs="Times New Roman"/>
              </w:rPr>
            </w:pPr>
          </w:p>
        </w:tc>
        <w:tc>
          <w:tcPr>
            <w:tcW w:w="1368" w:type="dxa"/>
          </w:tcPr>
          <w:p w:rsidR="0030103C" w:rsidRPr="007C10A7" w:rsidRDefault="0030103C" w:rsidP="00C777F2">
            <w:pPr>
              <w:spacing w:after="200" w:line="276" w:lineRule="auto"/>
              <w:rPr>
                <w:rFonts w:ascii="Times New Roman" w:hAnsi="Times New Roman" w:cs="Times New Roman"/>
              </w:rPr>
            </w:pPr>
          </w:p>
        </w:tc>
      </w:tr>
    </w:tbl>
    <w:p w:rsidR="0030103C" w:rsidRDefault="0030103C" w:rsidP="0030103C">
      <w:pPr>
        <w:rPr>
          <w:rFonts w:ascii="Times New Roman" w:hAnsi="Times New Roman" w:cs="Times New Roman"/>
        </w:rPr>
      </w:pPr>
      <w:r w:rsidRPr="007C10A7">
        <w:rPr>
          <w:rFonts w:ascii="Times New Roman" w:hAnsi="Times New Roman" w:cs="Times New Roman"/>
        </w:rPr>
        <w:t>Фамилия___________________________________                  Имя_____________________________                                                                          Домашний адрес______________________________________________________________</w:t>
      </w:r>
      <w:r>
        <w:rPr>
          <w:rFonts w:ascii="Times New Roman" w:hAnsi="Times New Roman" w:cs="Times New Roman"/>
        </w:rPr>
        <w:t>________</w:t>
      </w:r>
      <w:r w:rsidRPr="007C10A7">
        <w:rPr>
          <w:rFonts w:ascii="Times New Roman" w:hAnsi="Times New Roman" w:cs="Times New Roman"/>
        </w:rPr>
        <w:t xml:space="preserve">      Телефон__________________</w:t>
      </w:r>
      <w:r>
        <w:rPr>
          <w:rFonts w:ascii="Times New Roman" w:hAnsi="Times New Roman" w:cs="Times New Roman"/>
        </w:rPr>
        <w:t xml:space="preserve">                                                                                                                       Место работы родителей_______________________________________________________________</w:t>
      </w:r>
    </w:p>
    <w:p w:rsidR="0030103C" w:rsidRDefault="0030103C" w:rsidP="0030103C">
      <w:pPr>
        <w:rPr>
          <w:rFonts w:ascii="Times New Roman" w:hAnsi="Times New Roman" w:cs="Times New Roman"/>
        </w:rPr>
      </w:pPr>
    </w:p>
    <w:p w:rsidR="00485183" w:rsidRDefault="00485183" w:rsidP="00DE7EEB">
      <w:pPr>
        <w:spacing w:after="0" w:line="240" w:lineRule="auto"/>
        <w:rPr>
          <w:rFonts w:ascii="Times New Roman" w:hAnsi="Times New Roman" w:cs="Times New Roman"/>
          <w:sz w:val="28"/>
          <w:szCs w:val="28"/>
        </w:rPr>
      </w:pPr>
    </w:p>
    <w:p w:rsidR="00485183" w:rsidRDefault="00485183" w:rsidP="00DE7EEB">
      <w:pPr>
        <w:spacing w:after="0" w:line="240" w:lineRule="auto"/>
        <w:rPr>
          <w:rFonts w:ascii="Times New Roman" w:hAnsi="Times New Roman" w:cs="Times New Roman"/>
          <w:sz w:val="28"/>
          <w:szCs w:val="28"/>
        </w:rPr>
      </w:pPr>
    </w:p>
    <w:p w:rsidR="00485183" w:rsidRDefault="00485183" w:rsidP="00DE7EEB">
      <w:pPr>
        <w:spacing w:after="0" w:line="240" w:lineRule="auto"/>
        <w:rPr>
          <w:rFonts w:ascii="Times New Roman" w:hAnsi="Times New Roman" w:cs="Times New Roman"/>
          <w:sz w:val="28"/>
          <w:szCs w:val="28"/>
        </w:rPr>
      </w:pPr>
    </w:p>
    <w:p w:rsidR="00485183" w:rsidRDefault="00485183" w:rsidP="00DE7EEB">
      <w:pPr>
        <w:spacing w:after="0" w:line="240" w:lineRule="auto"/>
        <w:rPr>
          <w:rFonts w:ascii="Times New Roman" w:hAnsi="Times New Roman" w:cs="Times New Roman"/>
          <w:sz w:val="28"/>
          <w:szCs w:val="28"/>
        </w:rPr>
      </w:pPr>
    </w:p>
    <w:p w:rsidR="00485183" w:rsidRDefault="00485183" w:rsidP="00DE7EEB">
      <w:pPr>
        <w:spacing w:after="0" w:line="240" w:lineRule="auto"/>
        <w:rPr>
          <w:rFonts w:ascii="Times New Roman" w:hAnsi="Times New Roman" w:cs="Times New Roman"/>
          <w:sz w:val="28"/>
          <w:szCs w:val="28"/>
        </w:rPr>
      </w:pPr>
    </w:p>
    <w:p w:rsidR="00485183" w:rsidRDefault="00485183" w:rsidP="00DE7EEB">
      <w:pPr>
        <w:spacing w:after="0" w:line="240" w:lineRule="auto"/>
        <w:rPr>
          <w:rFonts w:ascii="Times New Roman" w:hAnsi="Times New Roman" w:cs="Times New Roman"/>
          <w:sz w:val="28"/>
          <w:szCs w:val="28"/>
        </w:rPr>
      </w:pPr>
    </w:p>
    <w:p w:rsidR="00485183" w:rsidRDefault="00485183" w:rsidP="00DE7EEB">
      <w:pPr>
        <w:spacing w:after="0" w:line="240" w:lineRule="auto"/>
        <w:rPr>
          <w:rFonts w:ascii="Times New Roman" w:hAnsi="Times New Roman" w:cs="Times New Roman"/>
          <w:sz w:val="28"/>
          <w:szCs w:val="28"/>
        </w:rPr>
      </w:pPr>
    </w:p>
    <w:p w:rsidR="00485183" w:rsidRDefault="00485183" w:rsidP="00DE7EEB">
      <w:pPr>
        <w:spacing w:after="0" w:line="240" w:lineRule="auto"/>
        <w:rPr>
          <w:rFonts w:ascii="Times New Roman" w:hAnsi="Times New Roman" w:cs="Times New Roman"/>
          <w:sz w:val="28"/>
          <w:szCs w:val="28"/>
        </w:rPr>
      </w:pPr>
    </w:p>
    <w:p w:rsidR="00485183" w:rsidRDefault="00485183" w:rsidP="00DE7EEB">
      <w:pPr>
        <w:spacing w:after="0" w:line="240" w:lineRule="auto"/>
        <w:rPr>
          <w:rFonts w:ascii="Times New Roman" w:hAnsi="Times New Roman" w:cs="Times New Roman"/>
          <w:sz w:val="28"/>
          <w:szCs w:val="28"/>
        </w:rPr>
      </w:pPr>
    </w:p>
    <w:p w:rsidR="00485183" w:rsidRDefault="00485183" w:rsidP="00DE7EEB">
      <w:pPr>
        <w:spacing w:after="0" w:line="240" w:lineRule="auto"/>
        <w:rPr>
          <w:rFonts w:ascii="Times New Roman" w:hAnsi="Times New Roman" w:cs="Times New Roman"/>
          <w:sz w:val="28"/>
          <w:szCs w:val="28"/>
        </w:rPr>
      </w:pPr>
    </w:p>
    <w:p w:rsidR="00485183" w:rsidRDefault="00485183" w:rsidP="00DE7EEB">
      <w:pPr>
        <w:spacing w:after="0" w:line="240" w:lineRule="auto"/>
        <w:rPr>
          <w:rFonts w:ascii="Times New Roman" w:hAnsi="Times New Roman" w:cs="Times New Roman"/>
          <w:sz w:val="28"/>
          <w:szCs w:val="28"/>
        </w:rPr>
      </w:pPr>
    </w:p>
    <w:p w:rsidR="00485183" w:rsidRDefault="00485183" w:rsidP="00DE7EEB">
      <w:pPr>
        <w:spacing w:after="0" w:line="240" w:lineRule="auto"/>
        <w:rPr>
          <w:rFonts w:ascii="Times New Roman" w:hAnsi="Times New Roman" w:cs="Times New Roman"/>
          <w:sz w:val="28"/>
          <w:szCs w:val="28"/>
        </w:rPr>
      </w:pPr>
    </w:p>
    <w:p w:rsidR="00485183" w:rsidRDefault="00485183" w:rsidP="00DE7EEB">
      <w:pPr>
        <w:spacing w:after="0" w:line="240" w:lineRule="auto"/>
        <w:rPr>
          <w:rFonts w:ascii="Times New Roman" w:hAnsi="Times New Roman" w:cs="Times New Roman"/>
          <w:sz w:val="28"/>
          <w:szCs w:val="28"/>
        </w:rPr>
      </w:pPr>
    </w:p>
    <w:p w:rsidR="00485183" w:rsidRDefault="00485183" w:rsidP="00DE7EEB">
      <w:pPr>
        <w:spacing w:after="0" w:line="240" w:lineRule="auto"/>
        <w:rPr>
          <w:rFonts w:ascii="Times New Roman" w:hAnsi="Times New Roman" w:cs="Times New Roman"/>
          <w:sz w:val="28"/>
          <w:szCs w:val="28"/>
        </w:rPr>
      </w:pPr>
    </w:p>
    <w:p w:rsidR="00485183" w:rsidRDefault="00485183" w:rsidP="00DE7EEB">
      <w:pPr>
        <w:spacing w:after="0" w:line="240" w:lineRule="auto"/>
        <w:rPr>
          <w:rFonts w:ascii="Times New Roman" w:hAnsi="Times New Roman" w:cs="Times New Roman"/>
          <w:sz w:val="28"/>
          <w:szCs w:val="28"/>
        </w:rPr>
      </w:pPr>
    </w:p>
    <w:p w:rsidR="00047B0C" w:rsidRDefault="00047B0C" w:rsidP="00DE7EEB">
      <w:pPr>
        <w:rPr>
          <w:rFonts w:ascii="Times New Roman" w:eastAsia="Times New Roman" w:hAnsi="Times New Roman" w:cs="Times New Roman"/>
          <w:sz w:val="28"/>
          <w:szCs w:val="28"/>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919"/>
      </w:tblGrid>
      <w:tr w:rsidR="00047B0C" w:rsidTr="00F1518E">
        <w:tc>
          <w:tcPr>
            <w:tcW w:w="3652" w:type="dxa"/>
          </w:tcPr>
          <w:p w:rsidR="00047B0C" w:rsidRDefault="00047B0C" w:rsidP="00DE7EEB">
            <w:pPr>
              <w:pStyle w:val="ConsPlusNormal"/>
              <w:widowControl/>
              <w:jc w:val="center"/>
              <w:rPr>
                <w:rFonts w:ascii="Times New Roman" w:hAnsi="Times New Roman" w:cs="Times New Roman"/>
                <w:sz w:val="28"/>
                <w:szCs w:val="28"/>
              </w:rPr>
            </w:pPr>
          </w:p>
        </w:tc>
        <w:tc>
          <w:tcPr>
            <w:tcW w:w="5919" w:type="dxa"/>
          </w:tcPr>
          <w:p w:rsidR="00047B0C" w:rsidRPr="0026740B" w:rsidRDefault="00047B0C" w:rsidP="00DE7EEB">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Приложение №</w:t>
            </w:r>
            <w:r w:rsidRPr="0026740B">
              <w:rPr>
                <w:rFonts w:ascii="Times New Roman" w:hAnsi="Times New Roman" w:cs="Times New Roman"/>
                <w:sz w:val="28"/>
                <w:szCs w:val="28"/>
              </w:rPr>
              <w:t xml:space="preserve"> </w:t>
            </w:r>
            <w:r>
              <w:rPr>
                <w:rFonts w:ascii="Times New Roman" w:hAnsi="Times New Roman" w:cs="Times New Roman"/>
                <w:sz w:val="28"/>
                <w:szCs w:val="28"/>
              </w:rPr>
              <w:t>3</w:t>
            </w:r>
          </w:p>
          <w:p w:rsidR="0030103C" w:rsidRPr="0030103C" w:rsidRDefault="0030103C" w:rsidP="0030103C">
            <w:pPr>
              <w:pStyle w:val="ConsPlusNormal"/>
              <w:jc w:val="center"/>
              <w:rPr>
                <w:rFonts w:ascii="Times New Roman" w:hAnsi="Times New Roman" w:cs="Times New Roman"/>
                <w:sz w:val="28"/>
                <w:szCs w:val="28"/>
              </w:rPr>
            </w:pPr>
            <w:r w:rsidRPr="0030103C">
              <w:rPr>
                <w:rFonts w:ascii="Times New Roman" w:hAnsi="Times New Roman" w:cs="Times New Roman"/>
                <w:sz w:val="28"/>
                <w:szCs w:val="28"/>
              </w:rPr>
              <w:t>Административн</w:t>
            </w:r>
            <w:r>
              <w:rPr>
                <w:rFonts w:ascii="Times New Roman" w:hAnsi="Times New Roman" w:cs="Times New Roman"/>
                <w:sz w:val="28"/>
                <w:szCs w:val="28"/>
              </w:rPr>
              <w:t>ому</w:t>
            </w:r>
            <w:r w:rsidRPr="0030103C">
              <w:rPr>
                <w:rFonts w:ascii="Times New Roman" w:hAnsi="Times New Roman" w:cs="Times New Roman"/>
                <w:sz w:val="28"/>
                <w:szCs w:val="28"/>
              </w:rPr>
              <w:t xml:space="preserve"> регламент</w:t>
            </w:r>
            <w:r>
              <w:rPr>
                <w:rFonts w:ascii="Times New Roman" w:hAnsi="Times New Roman" w:cs="Times New Roman"/>
                <w:sz w:val="28"/>
                <w:szCs w:val="28"/>
              </w:rPr>
              <w:t>у</w:t>
            </w:r>
          </w:p>
          <w:p w:rsidR="0030103C" w:rsidRPr="0030103C" w:rsidRDefault="0030103C" w:rsidP="0030103C">
            <w:pPr>
              <w:pStyle w:val="ConsPlusNormal"/>
              <w:jc w:val="center"/>
              <w:rPr>
                <w:rFonts w:ascii="Times New Roman" w:hAnsi="Times New Roman" w:cs="Times New Roman"/>
                <w:sz w:val="28"/>
                <w:szCs w:val="28"/>
              </w:rPr>
            </w:pPr>
            <w:r w:rsidRPr="0030103C">
              <w:rPr>
                <w:rFonts w:ascii="Times New Roman" w:hAnsi="Times New Roman" w:cs="Times New Roman"/>
                <w:sz w:val="28"/>
                <w:szCs w:val="28"/>
              </w:rPr>
              <w:t>по исполнению муниципальной услуги</w:t>
            </w:r>
          </w:p>
          <w:p w:rsidR="0030103C" w:rsidRPr="0030103C" w:rsidRDefault="0030103C" w:rsidP="0030103C">
            <w:pPr>
              <w:pStyle w:val="ConsPlusNormal"/>
              <w:jc w:val="center"/>
              <w:rPr>
                <w:rFonts w:ascii="Times New Roman" w:hAnsi="Times New Roman" w:cs="Times New Roman"/>
                <w:sz w:val="28"/>
                <w:szCs w:val="28"/>
              </w:rPr>
            </w:pPr>
            <w:r w:rsidRPr="0030103C">
              <w:rPr>
                <w:rFonts w:ascii="Times New Roman" w:hAnsi="Times New Roman" w:cs="Times New Roman"/>
                <w:sz w:val="28"/>
                <w:szCs w:val="28"/>
              </w:rPr>
              <w:t xml:space="preserve"> МБУ «</w:t>
            </w:r>
            <w:proofErr w:type="gramStart"/>
            <w:r w:rsidRPr="0030103C">
              <w:rPr>
                <w:rFonts w:ascii="Times New Roman" w:hAnsi="Times New Roman" w:cs="Times New Roman"/>
                <w:sz w:val="28"/>
                <w:szCs w:val="28"/>
              </w:rPr>
              <w:t>Алексеевский</w:t>
            </w:r>
            <w:proofErr w:type="gramEnd"/>
            <w:r w:rsidRPr="0030103C">
              <w:rPr>
                <w:rFonts w:ascii="Times New Roman" w:hAnsi="Times New Roman" w:cs="Times New Roman"/>
                <w:sz w:val="28"/>
                <w:szCs w:val="28"/>
              </w:rPr>
              <w:t xml:space="preserve"> РДК» муниципального района Алексеевский Самарской области </w:t>
            </w:r>
          </w:p>
          <w:p w:rsidR="00047B0C" w:rsidRDefault="0030103C" w:rsidP="0030103C">
            <w:pPr>
              <w:pStyle w:val="ConsPlusNormal"/>
              <w:widowControl/>
              <w:jc w:val="center"/>
              <w:rPr>
                <w:rFonts w:ascii="Times New Roman" w:hAnsi="Times New Roman" w:cs="Times New Roman"/>
                <w:sz w:val="28"/>
                <w:szCs w:val="28"/>
              </w:rPr>
            </w:pPr>
            <w:r w:rsidRPr="0030103C">
              <w:rPr>
                <w:rFonts w:ascii="Times New Roman" w:hAnsi="Times New Roman" w:cs="Times New Roman"/>
                <w:sz w:val="28"/>
                <w:szCs w:val="28"/>
              </w:rPr>
              <w:t>«Библиотечное, библиографическое и информационное обслуживание пользователей библиотеки»</w:t>
            </w:r>
          </w:p>
        </w:tc>
      </w:tr>
    </w:tbl>
    <w:p w:rsidR="00047B0C" w:rsidRDefault="00047B0C" w:rsidP="00DE7EEB">
      <w:pPr>
        <w:pStyle w:val="ConsPlusNormal"/>
        <w:widowControl/>
        <w:jc w:val="center"/>
        <w:rPr>
          <w:rFonts w:ascii="Times New Roman" w:hAnsi="Times New Roman" w:cs="Times New Roman"/>
          <w:sz w:val="28"/>
          <w:szCs w:val="28"/>
        </w:rPr>
      </w:pPr>
    </w:p>
    <w:p w:rsidR="00AE1D0B" w:rsidRDefault="00AE1D0B" w:rsidP="00DE7EEB">
      <w:pPr>
        <w:pStyle w:val="ConsPlusNormal"/>
        <w:widowControl/>
        <w:jc w:val="center"/>
        <w:rPr>
          <w:rFonts w:ascii="Times New Roman" w:hAnsi="Times New Roman" w:cs="Times New Roman"/>
          <w:sz w:val="28"/>
          <w:szCs w:val="28"/>
        </w:rPr>
      </w:pPr>
      <w:bookmarkStart w:id="5" w:name="P346"/>
      <w:bookmarkEnd w:id="5"/>
    </w:p>
    <w:p w:rsidR="00047B0C" w:rsidRDefault="00047B0C" w:rsidP="00DE7EEB">
      <w:pPr>
        <w:pStyle w:val="ConsPlusNormal"/>
        <w:widowControl/>
        <w:jc w:val="center"/>
        <w:rPr>
          <w:rFonts w:ascii="Times New Roman" w:hAnsi="Times New Roman" w:cs="Times New Roman"/>
          <w:sz w:val="28"/>
          <w:szCs w:val="28"/>
        </w:rPr>
      </w:pPr>
    </w:p>
    <w:p w:rsidR="00DF4C6E" w:rsidRPr="0026740B" w:rsidRDefault="00DF4C6E" w:rsidP="00DE7EEB">
      <w:pPr>
        <w:pStyle w:val="ConsPlusNormal"/>
        <w:widowControl/>
        <w:jc w:val="center"/>
        <w:rPr>
          <w:rFonts w:ascii="Times New Roman" w:hAnsi="Times New Roman" w:cs="Times New Roman"/>
          <w:sz w:val="28"/>
          <w:szCs w:val="28"/>
        </w:rPr>
      </w:pPr>
      <w:r w:rsidRPr="0026740B">
        <w:rPr>
          <w:rFonts w:ascii="Times New Roman" w:hAnsi="Times New Roman" w:cs="Times New Roman"/>
          <w:sz w:val="28"/>
          <w:szCs w:val="28"/>
        </w:rPr>
        <w:t>БЛОК-СХЕМА</w:t>
      </w:r>
    </w:p>
    <w:p w:rsidR="003E60EC" w:rsidRDefault="00DF4C6E" w:rsidP="00DE7EEB">
      <w:pPr>
        <w:pStyle w:val="ConsPlusNormal"/>
        <w:widowControl/>
        <w:jc w:val="center"/>
        <w:rPr>
          <w:rFonts w:ascii="Times New Roman" w:hAnsi="Times New Roman" w:cs="Times New Roman"/>
          <w:sz w:val="28"/>
          <w:szCs w:val="28"/>
        </w:rPr>
      </w:pPr>
      <w:r w:rsidRPr="0026740B">
        <w:rPr>
          <w:rFonts w:ascii="Times New Roman" w:hAnsi="Times New Roman" w:cs="Times New Roman"/>
          <w:sz w:val="28"/>
          <w:szCs w:val="28"/>
        </w:rPr>
        <w:t xml:space="preserve">ПРЕДОСТАВЛЕНИЯ </w:t>
      </w:r>
      <w:r w:rsidR="00AE1D0B">
        <w:rPr>
          <w:rFonts w:ascii="Times New Roman" w:hAnsi="Times New Roman" w:cs="Times New Roman"/>
          <w:sz w:val="28"/>
          <w:szCs w:val="28"/>
        </w:rPr>
        <w:t>МУНИЦИПАЛЬНОЙ</w:t>
      </w:r>
      <w:r w:rsidRPr="0026740B">
        <w:rPr>
          <w:rFonts w:ascii="Times New Roman" w:hAnsi="Times New Roman" w:cs="Times New Roman"/>
          <w:sz w:val="28"/>
          <w:szCs w:val="28"/>
        </w:rPr>
        <w:t xml:space="preserve"> УСЛУГИ</w:t>
      </w:r>
    </w:p>
    <w:p w:rsidR="00DF4C6E" w:rsidRDefault="003E60EC" w:rsidP="00DE7EEB">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Библиотечное, библиографическое и информационное обслуживание пользователей библиотеки</w:t>
      </w:r>
    </w:p>
    <w:p w:rsidR="00047B0C" w:rsidRPr="0026740B" w:rsidRDefault="00047B0C" w:rsidP="00DE7EEB">
      <w:pPr>
        <w:pStyle w:val="ConsPlusNormal"/>
        <w:widowControl/>
        <w:jc w:val="center"/>
        <w:rPr>
          <w:rFonts w:ascii="Times New Roman" w:hAnsi="Times New Roman" w:cs="Times New Roman"/>
          <w:sz w:val="28"/>
          <w:szCs w:val="28"/>
        </w:rPr>
      </w:pPr>
    </w:p>
    <w:p w:rsidR="00613026" w:rsidRDefault="00613026" w:rsidP="00DE7EEB">
      <w:pPr>
        <w:pStyle w:val="ConsPlusNormal"/>
        <w:widowControl/>
        <w:rPr>
          <w:rFonts w:ascii="Times New Roman" w:hAnsi="Times New Roman" w:cs="Times New Roman"/>
          <w:sz w:val="28"/>
          <w:szCs w:val="28"/>
        </w:rPr>
      </w:pPr>
    </w:p>
    <w:p w:rsidR="00613026" w:rsidRDefault="00613026" w:rsidP="00DE7EEB">
      <w:pPr>
        <w:pStyle w:val="ConsPlusNormal"/>
        <w:widowControl/>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7D4807E7" wp14:editId="4F6428AC">
                <wp:simplePos x="0" y="0"/>
                <wp:positionH relativeFrom="column">
                  <wp:posOffset>773095</wp:posOffset>
                </wp:positionH>
                <wp:positionV relativeFrom="paragraph">
                  <wp:posOffset>17109</wp:posOffset>
                </wp:positionV>
                <wp:extent cx="4287328" cy="483079"/>
                <wp:effectExtent l="0" t="0" r="18415" b="12700"/>
                <wp:wrapNone/>
                <wp:docPr id="2" name="Прямоугольник 2"/>
                <wp:cNvGraphicFramePr/>
                <a:graphic xmlns:a="http://schemas.openxmlformats.org/drawingml/2006/main">
                  <a:graphicData uri="http://schemas.microsoft.com/office/word/2010/wordprocessingShape">
                    <wps:wsp>
                      <wps:cNvSpPr/>
                      <wps:spPr>
                        <a:xfrm>
                          <a:off x="0" y="0"/>
                          <a:ext cx="4287328" cy="483079"/>
                        </a:xfrm>
                        <a:prstGeom prst="rect">
                          <a:avLst/>
                        </a:prstGeom>
                      </wps:spPr>
                      <wps:style>
                        <a:lnRef idx="2">
                          <a:schemeClr val="accent6"/>
                        </a:lnRef>
                        <a:fillRef idx="1">
                          <a:schemeClr val="lt1"/>
                        </a:fillRef>
                        <a:effectRef idx="0">
                          <a:schemeClr val="accent6"/>
                        </a:effectRef>
                        <a:fontRef idx="minor">
                          <a:schemeClr val="dk1"/>
                        </a:fontRef>
                      </wps:style>
                      <wps:txbx>
                        <w:txbxContent>
                          <w:p w:rsidR="00613026" w:rsidRPr="00613026" w:rsidRDefault="00613026" w:rsidP="00047B0C">
                            <w:pPr>
                              <w:spacing w:line="240" w:lineRule="auto"/>
                              <w:jc w:val="center"/>
                              <w:rPr>
                                <w:rFonts w:ascii="Times New Roman" w:hAnsi="Times New Roman" w:cs="Times New Roman"/>
                                <w:sz w:val="28"/>
                                <w:szCs w:val="28"/>
                              </w:rPr>
                            </w:pPr>
                            <w:r w:rsidRPr="00613026">
                              <w:rPr>
                                <w:rFonts w:ascii="Times New Roman" w:hAnsi="Times New Roman" w:cs="Times New Roman"/>
                                <w:sz w:val="28"/>
                                <w:szCs w:val="28"/>
                              </w:rPr>
                              <w:t xml:space="preserve">Обращение заявителя в </w:t>
                            </w:r>
                            <w:r w:rsidR="006105CC">
                              <w:rPr>
                                <w:rFonts w:ascii="Times New Roman" w:hAnsi="Times New Roman" w:cs="Times New Roman"/>
                                <w:sz w:val="28"/>
                                <w:szCs w:val="28"/>
                              </w:rPr>
                              <w:t>учреждение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left:0;text-align:left;margin-left:60.85pt;margin-top:1.35pt;width:337.6pt;height:3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lpjwIAAC4FAAAOAAAAZHJzL2Uyb0RvYy54bWysVM1u1DAQviPxDpbvNLvp0p9Vs9WqVRFS&#10;VSpa1LPXsbsRjm3G3k2WExJXJB6Bh+CC+OkzZN+IsZNNS9kT4uLMZOabP3/jo+O6VGQpwBVGZ3S4&#10;M6BEaG7yQt9m9M312bMDSpxnOmfKaJHRlXD0ePL0yVFlxyI1c6NyAQSDaDeubEbn3ttxkjg+FyVz&#10;O8YKjUZpoGQeVbhNcmAVRi9Vkg4Ge0llILdguHAO/562RjqJ8aUU3L+S0glPVEaxNh9PiOcsnMnk&#10;iI1vgdl5wbsy2D9UUbJCY9I+1CnzjCyg+CtUWXAwzki/w02ZGCkLLmIP2M1w8KibqzmzIvaCw3G2&#10;H5P7f2H5xfISSJFnNKVEsxKvqPmy/rD+3Pxs7tYfm6/NXfNj/an51XxrvpM0zKuyboywK3sJneZQ&#10;DM3XEsrwxbZIHWe86mcsak84/hylB/u7KbKCo210sDvYPwxBk3u0BedfCFOSIGQU8A7jaNny3PnW&#10;deOCuFBNmz9KfqVEKEHp10JiX5gxjejIKHGigCwZcoFxLrTf61JH7wCThVI9cLgNqPywA3W+ASYi&#10;03rgYBvwz4w9ImY12vfgstAGtgXI3/aZW/9N923PoX1fz+ruTmYmX+HNgmkp7yw/K3Ce58z5SwbI&#10;cdwG3Fv/Cg+pTJVR00mUzA283/Y/+CP10EpJhTuTUfduwUBQol5qJOXhcDQKSxaV0fP9FBV4aJk9&#10;tOhFeWLwKob4QlgexeDv1UaUYMobXO9pyIompjnmzij3sFFOfLvL+EBwMZ1GN1wsy/y5vrI8BA8D&#10;Dny5rm8Y2I5UHul4YTb7xcaPuNX6BqQ204U3sojECyNu59qNHpcyUrd7QMLWP9Sj1/0zN/kNAAD/&#10;/wMAUEsDBBQABgAIAAAAIQB1X2WT3QAAAAgBAAAPAAAAZHJzL2Rvd25yZXYueG1sTI9BT4NAEIXv&#10;Jv6HzZh4swscgCJLY5p44ECMtcTrlJ0Ckd0l7LbFf+940tPMy3t58025W80krrT40VkF8SYCQbZz&#10;erS9guPH61MOwge0GidnScE3edhV93clFtrd7DtdD6EXXGJ9gQqGEOZCSt8NZNBv3EyWvbNbDAaW&#10;Sy/1gjcuN5NMoiiVBkfLFwacaT9Q93W4GAVN2jQJ1u1nW7f72mexfgtnrdTjw/ryDCLQGv7C8IvP&#10;6FAx08ldrPZiYp3EGUcVJDzYz7bpFsSJlzwHWZXy/wPVDwAAAP//AwBQSwECLQAUAAYACAAAACEA&#10;toM4kv4AAADhAQAAEwAAAAAAAAAAAAAAAAAAAAAAW0NvbnRlbnRfVHlwZXNdLnhtbFBLAQItABQA&#10;BgAIAAAAIQA4/SH/1gAAAJQBAAALAAAAAAAAAAAAAAAAAC8BAABfcmVscy8ucmVsc1BLAQItABQA&#10;BgAIAAAAIQBTmylpjwIAAC4FAAAOAAAAAAAAAAAAAAAAAC4CAABkcnMvZTJvRG9jLnhtbFBLAQIt&#10;ABQABgAIAAAAIQB1X2WT3QAAAAgBAAAPAAAAAAAAAAAAAAAAAOkEAABkcnMvZG93bnJldi54bWxQ&#10;SwUGAAAAAAQABADzAAAA8wUAAAAA&#10;" fillcolor="white [3201]" strokecolor="#f79646 [3209]" strokeweight="2pt">
                <v:textbox>
                  <w:txbxContent>
                    <w:p w:rsidR="00613026" w:rsidRPr="00613026" w:rsidRDefault="00613026" w:rsidP="00047B0C">
                      <w:pPr>
                        <w:spacing w:line="240" w:lineRule="auto"/>
                        <w:jc w:val="center"/>
                        <w:rPr>
                          <w:rFonts w:ascii="Times New Roman" w:hAnsi="Times New Roman" w:cs="Times New Roman"/>
                          <w:sz w:val="28"/>
                          <w:szCs w:val="28"/>
                        </w:rPr>
                      </w:pPr>
                      <w:r w:rsidRPr="00613026">
                        <w:rPr>
                          <w:rFonts w:ascii="Times New Roman" w:hAnsi="Times New Roman" w:cs="Times New Roman"/>
                          <w:sz w:val="28"/>
                          <w:szCs w:val="28"/>
                        </w:rPr>
                        <w:t xml:space="preserve">Обращение заявителя в </w:t>
                      </w:r>
                      <w:r w:rsidR="006105CC">
                        <w:rPr>
                          <w:rFonts w:ascii="Times New Roman" w:hAnsi="Times New Roman" w:cs="Times New Roman"/>
                          <w:sz w:val="28"/>
                          <w:szCs w:val="28"/>
                        </w:rPr>
                        <w:t>учреждение</w:t>
                      </w:r>
                    </w:p>
                  </w:txbxContent>
                </v:textbox>
              </v:rect>
            </w:pict>
          </mc:Fallback>
        </mc:AlternateContent>
      </w:r>
    </w:p>
    <w:p w:rsidR="00613026" w:rsidRDefault="00613026" w:rsidP="00DE7EEB">
      <w:pPr>
        <w:pStyle w:val="ConsPlusNormal"/>
        <w:widowControl/>
        <w:jc w:val="center"/>
        <w:rPr>
          <w:rFonts w:ascii="Times New Roman" w:hAnsi="Times New Roman" w:cs="Times New Roman"/>
          <w:sz w:val="28"/>
          <w:szCs w:val="28"/>
        </w:rPr>
      </w:pPr>
    </w:p>
    <w:p w:rsidR="00613026" w:rsidRPr="0026740B" w:rsidRDefault="006105CC" w:rsidP="00DE7EEB">
      <w:pPr>
        <w:pStyle w:val="ConsPlusNormal"/>
        <w:widowControl/>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50791CC9" wp14:editId="51521DBD">
                <wp:simplePos x="0" y="0"/>
                <wp:positionH relativeFrom="column">
                  <wp:posOffset>2577465</wp:posOffset>
                </wp:positionH>
                <wp:positionV relativeFrom="paragraph">
                  <wp:posOffset>88265</wp:posOffset>
                </wp:positionV>
                <wp:extent cx="484505" cy="309880"/>
                <wp:effectExtent l="38100" t="0" r="0" b="33020"/>
                <wp:wrapNone/>
                <wp:docPr id="5" name="Стрелка вниз 5"/>
                <wp:cNvGraphicFramePr/>
                <a:graphic xmlns:a="http://schemas.openxmlformats.org/drawingml/2006/main">
                  <a:graphicData uri="http://schemas.microsoft.com/office/word/2010/wordprocessingShape">
                    <wps:wsp>
                      <wps:cNvSpPr/>
                      <wps:spPr>
                        <a:xfrm>
                          <a:off x="0" y="0"/>
                          <a:ext cx="484505" cy="3098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 o:spid="_x0000_s1026" type="#_x0000_t67" style="position:absolute;margin-left:202.95pt;margin-top:6.95pt;width:38.15pt;height:24.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XsmAIAAEsFAAAOAAAAZHJzL2Uyb0RvYy54bWysVFFv0zAQfkfiP1h+Z0lLC13VdKo2DSFN&#10;28SG9uw59hLJ8RnbbVqeEP9k/wAhIRCI/5D9I85Omk7bxAMiD47Pd/fd3ec7zw7WlSIrYV0JOqOD&#10;vZQSoTnkpb7J6PvL4xcTSpxnOmcKtMjoRjh6MH/+bFabqRhCASoXliCIdtPaZLTw3kyTxPFCVMzt&#10;gREalRJsxTyK9ibJLasRvVLJME1fJTXY3Fjgwjk8PWqVdB7xpRTcn0nphCcqo5ibj6uN63VYk/mM&#10;TW8sM0XJuzTYP2RRsVJj0B7qiHlGlrZ8BFWV3IID6fc4VAlIWXIRa8BqBumDai4KZkSsBclxpqfJ&#10;/T9Yfro6t6TMMzqmRLMKr6i5vft896n51vxqfjZfSPO1+d38aL6TcSCrNm6KPhfm3HaSw22ofC1t&#10;Ff5YE1lHgjc9wWLtCcfD0WQ0TjEQR9XLdH8yiReQ7JyNdf6NgIqETUZzqPXCWqgjt2x14jxGRfut&#10;HQohozaHuPMbJUIaSr8TEgvDqMPoHVtKHCpLVgybgXEutB+0qoLloj0ep/iFQjFI7xGlCBiQZalU&#10;j90BhHZ9jN3CdPbBVcSO7J3TvyXWOvceMTJo3ztXpQb7FIDCqrrIrf2WpJaawNI15Bu8dgvtPDjD&#10;j0sk/IQ5f84sDgCOCg61P8NFKqgzCt2OkgLsx6fOgz32JWopqXGgMuo+LJkVlKi3Gjt2fzAahQmM&#10;wmj8eoiCva+5vq/Ry+oQ8JoG+HwYHrfB3qvtVlqornD2FyEqqpjmGDuj3NutcOjbQcfXg4vFIprh&#10;1BnmT/SF4QE8sBp66XJ9xazpus5ju57CdvjY9EHftbbBU8Ni6UGWsSl3vHZ848TGxulel/Ak3Jej&#10;1e4NnP8BAAD//wMAUEsDBBQABgAIAAAAIQAamO2A3gAAAAkBAAAPAAAAZHJzL2Rvd25yZXYueG1s&#10;TI/LTsMwEEX3SPyDNUhsELUJfYY4FSB1gYAFBbF24yGOiMfBdtvw9wwrWI1G9+g+qvXoe3HAmLpA&#10;Gq4mCgRSE2xHrYa3183lEkTKhqzpA6GGb0ywrk9PKlPacKQXPGxzK9iEUmk0uJyHUsrUOPQmTcKA&#10;xNpHiN5kfmMrbTRHNve9LJSaS2864gRnBrx32Hxu955z4/uzvGiHrzDbdA+P7i6t1OJJ6/Oz8fYG&#10;RMYx/8HwW5+rQ82ddmFPNolew1TNVoyycM2XgemyKEDsNMyLBci6kv8X1D8AAAD//wMAUEsBAi0A&#10;FAAGAAgAAAAhALaDOJL+AAAA4QEAABMAAAAAAAAAAAAAAAAAAAAAAFtDb250ZW50X1R5cGVzXS54&#10;bWxQSwECLQAUAAYACAAAACEAOP0h/9YAAACUAQAACwAAAAAAAAAAAAAAAAAvAQAAX3JlbHMvLnJl&#10;bHNQSwECLQAUAAYACAAAACEAnbcF7JgCAABLBQAADgAAAAAAAAAAAAAAAAAuAgAAZHJzL2Uyb0Rv&#10;Yy54bWxQSwECLQAUAAYACAAAACEAGpjtgN4AAAAJAQAADwAAAAAAAAAAAAAAAADyBAAAZHJzL2Rv&#10;d25yZXYueG1sUEsFBgAAAAAEAAQA8wAAAP0FAAAAAA==&#10;" adj="10800" fillcolor="#4f81bd [3204]" strokecolor="#243f60 [1604]" strokeweight="2pt"/>
            </w:pict>
          </mc:Fallback>
        </mc:AlternateContent>
      </w:r>
    </w:p>
    <w:p w:rsidR="00CF409E" w:rsidRDefault="006105CC" w:rsidP="00DE7EEB">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564BC9E1" wp14:editId="348C9DFF">
                <wp:simplePos x="0" y="0"/>
                <wp:positionH relativeFrom="column">
                  <wp:posOffset>772795</wp:posOffset>
                </wp:positionH>
                <wp:positionV relativeFrom="paragraph">
                  <wp:posOffset>196215</wp:posOffset>
                </wp:positionV>
                <wp:extent cx="4286885" cy="448310"/>
                <wp:effectExtent l="0" t="0" r="18415" b="27940"/>
                <wp:wrapNone/>
                <wp:docPr id="3" name="Прямоугольник 3"/>
                <wp:cNvGraphicFramePr/>
                <a:graphic xmlns:a="http://schemas.openxmlformats.org/drawingml/2006/main">
                  <a:graphicData uri="http://schemas.microsoft.com/office/word/2010/wordprocessingShape">
                    <wps:wsp>
                      <wps:cNvSpPr/>
                      <wps:spPr>
                        <a:xfrm>
                          <a:off x="0" y="0"/>
                          <a:ext cx="4286885" cy="448310"/>
                        </a:xfrm>
                        <a:prstGeom prst="rect">
                          <a:avLst/>
                        </a:prstGeom>
                      </wps:spPr>
                      <wps:style>
                        <a:lnRef idx="2">
                          <a:schemeClr val="accent6"/>
                        </a:lnRef>
                        <a:fillRef idx="1">
                          <a:schemeClr val="lt1"/>
                        </a:fillRef>
                        <a:effectRef idx="0">
                          <a:schemeClr val="accent6"/>
                        </a:effectRef>
                        <a:fontRef idx="minor">
                          <a:schemeClr val="dk1"/>
                        </a:fontRef>
                      </wps:style>
                      <wps:txbx>
                        <w:txbxContent>
                          <w:p w:rsidR="00613026" w:rsidRPr="00613026" w:rsidRDefault="00D339BE" w:rsidP="00047B0C">
                            <w:pPr>
                              <w:spacing w:line="240" w:lineRule="auto"/>
                              <w:jc w:val="center"/>
                              <w:rPr>
                                <w:rFonts w:ascii="Times New Roman" w:hAnsi="Times New Roman" w:cs="Times New Roman"/>
                                <w:sz w:val="28"/>
                                <w:szCs w:val="28"/>
                              </w:rPr>
                            </w:pPr>
                            <w:r>
                              <w:rPr>
                                <w:rFonts w:ascii="Times New Roman" w:hAnsi="Times New Roman" w:cs="Times New Roman"/>
                                <w:sz w:val="28"/>
                                <w:szCs w:val="28"/>
                              </w:rPr>
                              <w:t>Регистрация заявителя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7" style="position:absolute;margin-left:60.85pt;margin-top:15.45pt;width:337.55pt;height:3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gulAIAADUFAAAOAAAAZHJzL2Uyb0RvYy54bWysVM1uEzEQviPxDpbvdLNpWkLUTRW1KkKq&#10;2ogW9ex47WaF/7Cd7IYTElckHoGH4IL46TNs3oixd7MJJSfEZXfGM9+MZ+Ybn5xWUqAls67QKsPp&#10;QQ8jpqjOC3Wf4Te3F8+GGDlPVE6EVizDK+bw6fjpk5PSjFhfz7XImUUQRLlRaTI8996MksTROZPE&#10;HWjDFBi5tpJ4UO19kltSQnQpkn6vd5yU2ubGasqcg9PzxojHMT7njPprzh3zSGQY7ubj18bvLHyT&#10;8QkZ3Vti5gVtr0H+4RaSFAqSdqHOiSdoYYu/QsmCWu009wdUy0RzXlAWa4Bq0t6jam7mxLBYCzTH&#10;ma5N7v+FpVfLqUVFnuFDjBSRMKL6y/rD+nP9s35Yf6y/1g/1j/Wn+lf9rf6ODkO/SuNGALsxU9tq&#10;DsRQfMWtDH8oC1Wxx6uux6zyiMLhoD88Hg6PMKJgGwyGh2kcQrJFG+v8S6YlCkKGLcwwtpYsL52H&#10;jOC6cQEl3KbJHyW/EixcQajXjENdkLEf0ZFR7ExYtCTABUIpU/441APxoneA8UKIDpjuAwqftqDW&#10;N8BYZFoH7O0D/pmxQ8SsWvkOLAul7b4A+dsuc+O/qb6pOZTvq1kVhxk9w8lM5ysYsNUN852hFwW0&#10;9ZI4PyUWqA5LAevrr+HDhS4zrFsJo7m27/edB39gIFgxKmF1MuzeLYhlGIlXCrj5Ih0Mwq5FZXD0&#10;vA+K3bXMdi1qIc80TCSFh8LQKAZ/LzYit1rewZZPQlYwEUUhd4aptxvlzDcrDe8EZZNJdIP9MsRf&#10;qhtDQ/DQ50Cb2+qOWNNyywMrr/RmzcjoEcUa34BUerLwmheRf9u+thOA3Yw0at+RsPy7evTavnbj&#10;3wAAAP//AwBQSwMEFAAGAAgAAAAhAOiukmDeAAAACgEAAA8AAABkcnMvZG93bnJldi54bWxMj0FP&#10;g0AUhO8m/ofNM/FmFzCCRZbGNPHAgTRWiddX9hWI7C5hty3+e19PepzMZOabYrOYUZxp9oOzCuJV&#10;BIJs6/RgOwWfH28PzyB8QKtxdJYU/JCHTXl7U2Cu3cW+03kfOsEl1ueooA9hyqX0bU8G/cpNZNk7&#10;utlgYDl3Us944XIzyiSKUmlwsLzQ40Tbntrv/ckoqNO6TrBqvpqq2VY+i/UuHLVS93fL6wuIQEv4&#10;C8MVn9GhZKaDO1ntxcg6iTOOKniM1iA4kK1T/nJgJ4qfQJaF/H+h/AUAAP//AwBQSwECLQAUAAYA&#10;CAAAACEAtoM4kv4AAADhAQAAEwAAAAAAAAAAAAAAAAAAAAAAW0NvbnRlbnRfVHlwZXNdLnhtbFBL&#10;AQItABQABgAIAAAAIQA4/SH/1gAAAJQBAAALAAAAAAAAAAAAAAAAAC8BAABfcmVscy8ucmVsc1BL&#10;AQItABQABgAIAAAAIQCSchgulAIAADUFAAAOAAAAAAAAAAAAAAAAAC4CAABkcnMvZTJvRG9jLnht&#10;bFBLAQItABQABgAIAAAAIQDorpJg3gAAAAoBAAAPAAAAAAAAAAAAAAAAAO4EAABkcnMvZG93bnJl&#10;di54bWxQSwUGAAAAAAQABADzAAAA+QUAAAAA&#10;" fillcolor="white [3201]" strokecolor="#f79646 [3209]" strokeweight="2pt">
                <v:textbox>
                  <w:txbxContent>
                    <w:p w:rsidR="00613026" w:rsidRPr="00613026" w:rsidRDefault="00D339BE" w:rsidP="00047B0C">
                      <w:pPr>
                        <w:spacing w:line="240" w:lineRule="auto"/>
                        <w:jc w:val="center"/>
                        <w:rPr>
                          <w:rFonts w:ascii="Times New Roman" w:hAnsi="Times New Roman" w:cs="Times New Roman"/>
                          <w:sz w:val="28"/>
                          <w:szCs w:val="28"/>
                        </w:rPr>
                      </w:pPr>
                      <w:r>
                        <w:rPr>
                          <w:rFonts w:ascii="Times New Roman" w:hAnsi="Times New Roman" w:cs="Times New Roman"/>
                          <w:sz w:val="28"/>
                          <w:szCs w:val="28"/>
                        </w:rPr>
                        <w:t>Регистрация заявителя</w:t>
                      </w:r>
                    </w:p>
                  </w:txbxContent>
                </v:textbox>
              </v:rect>
            </w:pict>
          </mc:Fallback>
        </mc:AlternateContent>
      </w:r>
    </w:p>
    <w:p w:rsidR="00613026" w:rsidRDefault="006105CC" w:rsidP="00DE7EEB">
      <w:pPr>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119610A3" wp14:editId="4508FE41">
                <wp:simplePos x="0" y="0"/>
                <wp:positionH relativeFrom="column">
                  <wp:posOffset>2578735</wp:posOffset>
                </wp:positionH>
                <wp:positionV relativeFrom="paragraph">
                  <wp:posOffset>280670</wp:posOffset>
                </wp:positionV>
                <wp:extent cx="484505" cy="309880"/>
                <wp:effectExtent l="38100" t="0" r="0" b="33020"/>
                <wp:wrapNone/>
                <wp:docPr id="6" name="Стрелка вниз 6"/>
                <wp:cNvGraphicFramePr/>
                <a:graphic xmlns:a="http://schemas.openxmlformats.org/drawingml/2006/main">
                  <a:graphicData uri="http://schemas.microsoft.com/office/word/2010/wordprocessingShape">
                    <wps:wsp>
                      <wps:cNvSpPr/>
                      <wps:spPr>
                        <a:xfrm>
                          <a:off x="0" y="0"/>
                          <a:ext cx="484505" cy="3098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низ 6" o:spid="_x0000_s1026" type="#_x0000_t67" style="position:absolute;margin-left:203.05pt;margin-top:22.1pt;width:38.15pt;height:24.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Rx4mQIAAEsFAAAOAAAAZHJzL2Uyb0RvYy54bWysVFFv0zAQfkfiP1h+Z0lLO7qq6VRtGkKa&#10;tokN7dlz7CWS4zO227Q8If4J/wAhIRCI/5D9I85Omk7bxAMiD47Pd/fd3ec7zw7XlSIrYV0JOqOD&#10;vZQSoTnkpb7N6LurkxcTSpxnOmcKtMjoRjh6OH/+bFabqRhCASoXliCIdtPaZLTw3kyTxPFCVMzt&#10;gREalRJsxTyK9jbJLasRvVLJME33kxpsbixw4RyeHrdKOo/4Ugruz6V0whOVUczNx9XG9SasyXzG&#10;preWmaLkXRrsH7KoWKkxaA91zDwjS1s+gqpKbsGB9HscqgSkLLmINWA1g/RBNZcFMyLWguQ409Pk&#10;/h8sP1tdWFLmGd2nRLMKr6j5fPfp7mPzrfnV/Gy+kOZr87v50Xwn+4Gs2rgp+lyaC9tJDreh8rW0&#10;VfhjTWQdCd70BIu1JxwPR5PROB1TwlH1Mj2YTOIFJDtnY51/LaAiYZPRHGq9sBbqyC1bnTqPUdF+&#10;a4dCyKjNIe78RomQhtJvhcTCMOoweseWEkfKkhXDZmCcC+0HrapguWiPxyl+oVAM0ntEKQIGZFkq&#10;1WN3AKFdH2O3MJ19cBWxI3vn9G+Jtc69R4wM2vfOVanBPgWgsKoucmu/JamlJrB0A/kGr91COw/O&#10;8JMSCT9lzl8wiwOAo4JD7c9xkQrqjEK3o6QA++Gp82CPfYlaSmocqIy690tmBSXqjcaOPRiMRmEC&#10;ozAavxqiYO9rbu5r9LI6ArymAT4fhsdtsPdqu5UWqmuc/UWIiiqmOcbOKPd2Kxz5dtDx9eBisYhm&#10;OHWG+VN9aXgAD6yGXrpaXzNruq7z2K5nsB0+Nn3Qd61t8NSwWHqQZWzKHa8d3zixsXG61yU8Cffl&#10;aLV7A+d/AAAA//8DAFBLAwQUAAYACAAAACEAnOJJHN8AAAAJAQAADwAAAGRycy9kb3ducmV2Lnht&#10;bEyPwU7DMAyG70i8Q2QkLmhLVsrYStMJkHZAgwMb4pw1pqlonNJkW3l7zAlutvzp/z+Xq9F34ohD&#10;bANpmE0VCKQ62JYaDW+79WQBIiZD1nSBUMM3RlhV52elKWw40Sset6kRHEKxMBpcSn0hZawdehOn&#10;oUfi20cYvEm8Do20gzlxuO9kptRcetMSNzjT46PD+nN78Nw7vL/Iq6b/Cjfr9mnjHuJS3T5rfXkx&#10;3t+BSDimPxh+9VkdKnbahwPZKDoNuZrPGOUhz0AwkC+yHMRew/JagaxK+f+D6gcAAP//AwBQSwEC&#10;LQAUAAYACAAAACEAtoM4kv4AAADhAQAAEwAAAAAAAAAAAAAAAAAAAAAAW0NvbnRlbnRfVHlwZXNd&#10;LnhtbFBLAQItABQABgAIAAAAIQA4/SH/1gAAAJQBAAALAAAAAAAAAAAAAAAAAC8BAABfcmVscy8u&#10;cmVsc1BLAQItABQABgAIAAAAIQCpzRx4mQIAAEsFAAAOAAAAAAAAAAAAAAAAAC4CAABkcnMvZTJv&#10;RG9jLnhtbFBLAQItABQABgAIAAAAIQCc4kkc3wAAAAkBAAAPAAAAAAAAAAAAAAAAAPMEAABkcnMv&#10;ZG93bnJldi54bWxQSwUGAAAAAAQABADzAAAA/wUAAAAA&#10;" adj="10800" fillcolor="#4f81bd [3204]" strokecolor="#243f60 [1604]" strokeweight="2pt"/>
            </w:pict>
          </mc:Fallback>
        </mc:AlternateContent>
      </w:r>
    </w:p>
    <w:p w:rsidR="00613026" w:rsidRDefault="006105CC" w:rsidP="00DE7EEB">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050ED092" wp14:editId="2464130F">
                <wp:simplePos x="0" y="0"/>
                <wp:positionH relativeFrom="column">
                  <wp:posOffset>773095</wp:posOffset>
                </wp:positionH>
                <wp:positionV relativeFrom="paragraph">
                  <wp:posOffset>232555</wp:posOffset>
                </wp:positionV>
                <wp:extent cx="4286885" cy="465826"/>
                <wp:effectExtent l="0" t="0" r="18415" b="10795"/>
                <wp:wrapNone/>
                <wp:docPr id="1" name="Прямоугольник 1"/>
                <wp:cNvGraphicFramePr/>
                <a:graphic xmlns:a="http://schemas.openxmlformats.org/drawingml/2006/main">
                  <a:graphicData uri="http://schemas.microsoft.com/office/word/2010/wordprocessingShape">
                    <wps:wsp>
                      <wps:cNvSpPr/>
                      <wps:spPr>
                        <a:xfrm>
                          <a:off x="0" y="0"/>
                          <a:ext cx="4286885" cy="465826"/>
                        </a:xfrm>
                        <a:prstGeom prst="rect">
                          <a:avLst/>
                        </a:prstGeom>
                      </wps:spPr>
                      <wps:style>
                        <a:lnRef idx="2">
                          <a:schemeClr val="accent6"/>
                        </a:lnRef>
                        <a:fillRef idx="1">
                          <a:schemeClr val="lt1"/>
                        </a:fillRef>
                        <a:effectRef idx="0">
                          <a:schemeClr val="accent6"/>
                        </a:effectRef>
                        <a:fontRef idx="minor">
                          <a:schemeClr val="dk1"/>
                        </a:fontRef>
                      </wps:style>
                      <wps:txbx>
                        <w:txbxContent>
                          <w:p w:rsidR="006105CC" w:rsidRPr="00613026" w:rsidRDefault="006105CC" w:rsidP="006105CC">
                            <w:pPr>
                              <w:spacing w:line="240" w:lineRule="auto"/>
                              <w:jc w:val="center"/>
                              <w:rPr>
                                <w:rFonts w:ascii="Times New Roman" w:hAnsi="Times New Roman" w:cs="Times New Roman"/>
                                <w:sz w:val="28"/>
                                <w:szCs w:val="28"/>
                              </w:rPr>
                            </w:pPr>
                            <w:r>
                              <w:rPr>
                                <w:rFonts w:ascii="Times New Roman" w:hAnsi="Times New Roman" w:cs="Times New Roman"/>
                                <w:sz w:val="28"/>
                                <w:szCs w:val="28"/>
                              </w:rPr>
                              <w:t>Предоставление читательского билета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8" style="position:absolute;margin-left:60.85pt;margin-top:18.3pt;width:337.55pt;height:3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szkAIAADUFAAAOAAAAZHJzL2Uyb0RvYy54bWysVMtuEzEU3SPxD5b3dJJRGkLUSRW1KkKq&#10;2ooUde147GaEX9hOZsIKiS0Sn8BHsEE8+g2TP+La82gpWSE2Ht+599znuT46rqRAG2ZdoVWGhwcD&#10;jJiiOi/UbYbfXJ89m2DkPFE5EVqxDG+Zw8ezp0+OSjNlqV5pkTOLwIly09JkeOW9mSaJoysmiTvQ&#10;hilQcm0l8SDa2yS3pATvUiTpYDBOSm1zYzVlzsHf00aJZ9E/54z6S84d80hkGHLz8bTxXIYzmR2R&#10;6a0lZlXQNg3yD1lIUigI2rs6JZ6gtS3+ciULarXT3B9QLRPNeUFZrAGqGQ4eVbNYEcNiLdAcZ/o2&#10;uf/nll5sriwqcpgdRopIGFH9Zfdh97n+Wd/tPtZf67v6x+5T/av+Vn9Hw9Cv0rgpwBbmyraSg2so&#10;vuJWhi+UharY423fY1Z5ROHnKJ2MJ5NDjCjoRuPDSToOTpN7tLHOv2RaonDJsIUZxtaSzbnzjWln&#10;AriQTRM/3vxWsJCCUK8Zh7ogYhrRkVHsRFi0IcAFQilTvgsdrQOMF0L0wOE+oPCxCZBvaxtgLDKt&#10;Bw72Af+M2CNiVK18D5aF0nafg/xtH7mx76pvag7l+2pZxWGm3aCWOt/CgK1umO8MPSugrefE+Sti&#10;geqwFLC+/hIOLnSZYd3eMFpp+37f/2APDAQtRiWsTobduzWxDCPxSgE3XwxHo7BrURgdPk9BsA81&#10;y4catZYnGiYC/IPs4jXYe9FdudXyBrZ8HqKCiigKsTNMve2EE9+sNLwTlM3n0Qz2yxB/rhaGBueh&#10;z4E219UNsabllgdWXuhuzcj0EcUa24BUer72mheRf6HTTV/bCcBuRga370hY/odytLp/7Wa/AQAA&#10;//8DAFBLAwQUAAYACAAAACEA5V/h190AAAAKAQAADwAAAGRycy9kb3ducmV2LnhtbEyPQUvEMBSE&#10;74L/ITzBm5u2Qqq16SILHnoo4mrx+rZ52xabpDTZ3frvfZ70OMww8025Xe0kzrSE0TsN6SYBQa7z&#10;ZnS9ho/3l7sHECGiMzh5Rxq+KcC2ur4qsTD+4t7ovI+94BIXCtQwxDgXUoZuIIth42dy7B39YjGy&#10;XHppFrxwuZ1kliRKWhwdLww4026g7mt/shoa1TQZ1u1nW7e7OuSpeY1Ho/Xtzfr8BCLSGv/C8IvP&#10;6FAx08GfnAliYp2lOUc13CsFggP5o+IvB3bSJAFZlfL/heoHAAD//wMAUEsBAi0AFAAGAAgAAAAh&#10;ALaDOJL+AAAA4QEAABMAAAAAAAAAAAAAAAAAAAAAAFtDb250ZW50X1R5cGVzXS54bWxQSwECLQAU&#10;AAYACAAAACEAOP0h/9YAAACUAQAACwAAAAAAAAAAAAAAAAAvAQAAX3JlbHMvLnJlbHNQSwECLQAU&#10;AAYACAAAACEAv3jLM5ACAAA1BQAADgAAAAAAAAAAAAAAAAAuAgAAZHJzL2Uyb0RvYy54bWxQSwEC&#10;LQAUAAYACAAAACEA5V/h190AAAAKAQAADwAAAAAAAAAAAAAAAADqBAAAZHJzL2Rvd25yZXYueG1s&#10;UEsFBgAAAAAEAAQA8wAAAPQFAAAAAA==&#10;" fillcolor="white [3201]" strokecolor="#f79646 [3209]" strokeweight="2pt">
                <v:textbox>
                  <w:txbxContent>
                    <w:p w:rsidR="006105CC" w:rsidRPr="00613026" w:rsidRDefault="006105CC" w:rsidP="006105CC">
                      <w:pPr>
                        <w:spacing w:line="240" w:lineRule="auto"/>
                        <w:jc w:val="center"/>
                        <w:rPr>
                          <w:rFonts w:ascii="Times New Roman" w:hAnsi="Times New Roman" w:cs="Times New Roman"/>
                          <w:sz w:val="28"/>
                          <w:szCs w:val="28"/>
                        </w:rPr>
                      </w:pPr>
                      <w:r>
                        <w:rPr>
                          <w:rFonts w:ascii="Times New Roman" w:hAnsi="Times New Roman" w:cs="Times New Roman"/>
                          <w:sz w:val="28"/>
                          <w:szCs w:val="28"/>
                        </w:rPr>
                        <w:t>Предоставление читательского билета</w:t>
                      </w:r>
                    </w:p>
                  </w:txbxContent>
                </v:textbox>
              </v:rect>
            </w:pict>
          </mc:Fallback>
        </mc:AlternateContent>
      </w:r>
    </w:p>
    <w:p w:rsidR="00613026" w:rsidRPr="0026740B" w:rsidRDefault="006105CC" w:rsidP="00DE7EEB">
      <w:pPr>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2E3BEBC2" wp14:editId="4BD04BFD">
                <wp:simplePos x="0" y="0"/>
                <wp:positionH relativeFrom="column">
                  <wp:posOffset>773095</wp:posOffset>
                </wp:positionH>
                <wp:positionV relativeFrom="paragraph">
                  <wp:posOffset>655608</wp:posOffset>
                </wp:positionV>
                <wp:extent cx="4286885" cy="690113"/>
                <wp:effectExtent l="0" t="0" r="18415" b="15240"/>
                <wp:wrapNone/>
                <wp:docPr id="4" name="Прямоугольник 4"/>
                <wp:cNvGraphicFramePr/>
                <a:graphic xmlns:a="http://schemas.openxmlformats.org/drawingml/2006/main">
                  <a:graphicData uri="http://schemas.microsoft.com/office/word/2010/wordprocessingShape">
                    <wps:wsp>
                      <wps:cNvSpPr/>
                      <wps:spPr>
                        <a:xfrm>
                          <a:off x="0" y="0"/>
                          <a:ext cx="4286885" cy="690113"/>
                        </a:xfrm>
                        <a:prstGeom prst="rect">
                          <a:avLst/>
                        </a:prstGeom>
                      </wps:spPr>
                      <wps:style>
                        <a:lnRef idx="2">
                          <a:schemeClr val="accent6"/>
                        </a:lnRef>
                        <a:fillRef idx="1">
                          <a:schemeClr val="lt1"/>
                        </a:fillRef>
                        <a:effectRef idx="0">
                          <a:schemeClr val="accent6"/>
                        </a:effectRef>
                        <a:fontRef idx="minor">
                          <a:schemeClr val="dk1"/>
                        </a:fontRef>
                      </wps:style>
                      <wps:txbx>
                        <w:txbxContent>
                          <w:p w:rsidR="00DE0BD4" w:rsidRDefault="00DE0BD4" w:rsidP="00047B0C">
                            <w:pPr>
                              <w:pStyle w:val="ConsPlusNormal"/>
                              <w:jc w:val="center"/>
                              <w:rPr>
                                <w:rFonts w:ascii="Times New Roman" w:hAnsi="Times New Roman" w:cs="Times New Roman"/>
                                <w:sz w:val="28"/>
                                <w:szCs w:val="28"/>
                              </w:rPr>
                            </w:pPr>
                            <w:r>
                              <w:rPr>
                                <w:rFonts w:ascii="Times New Roman" w:hAnsi="Times New Roman" w:cs="Times New Roman"/>
                                <w:sz w:val="28"/>
                                <w:szCs w:val="28"/>
                              </w:rPr>
                              <w:t>Библиотечное, библиографическое</w:t>
                            </w:r>
                          </w:p>
                          <w:p w:rsidR="00DE0BD4" w:rsidRDefault="00DE0BD4" w:rsidP="00047B0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и информационное обслуживание </w:t>
                            </w:r>
                          </w:p>
                          <w:p w:rsidR="00613026" w:rsidRDefault="00DE0BD4" w:rsidP="00047B0C">
                            <w:pPr>
                              <w:spacing w:line="240" w:lineRule="auto"/>
                              <w:jc w:val="center"/>
                              <w:rPr>
                                <w:rFonts w:ascii="Times New Roman" w:hAnsi="Times New Roman" w:cs="Times New Roman"/>
                                <w:sz w:val="28"/>
                                <w:szCs w:val="28"/>
                              </w:rPr>
                            </w:pPr>
                            <w:r>
                              <w:rPr>
                                <w:rFonts w:ascii="Times New Roman" w:hAnsi="Times New Roman" w:cs="Times New Roman"/>
                                <w:sz w:val="28"/>
                                <w:szCs w:val="28"/>
                              </w:rPr>
                              <w:t>пользователей библиотеки</w:t>
                            </w:r>
                          </w:p>
                          <w:p w:rsidR="00485183" w:rsidRDefault="00485183" w:rsidP="00DE0BD4">
                            <w:pPr>
                              <w:spacing w:line="240" w:lineRule="auto"/>
                              <w:jc w:val="center"/>
                              <w:rPr>
                                <w:rFonts w:ascii="Times New Roman" w:hAnsi="Times New Roman" w:cs="Times New Roman"/>
                                <w:sz w:val="28"/>
                                <w:szCs w:val="28"/>
                              </w:rPr>
                            </w:pPr>
                          </w:p>
                          <w:p w:rsidR="00485183" w:rsidRDefault="00485183" w:rsidP="00DE0BD4">
                            <w:pPr>
                              <w:spacing w:line="240" w:lineRule="auto"/>
                              <w:jc w:val="center"/>
                              <w:rPr>
                                <w:rFonts w:ascii="Times New Roman" w:hAnsi="Times New Roman" w:cs="Times New Roman"/>
                                <w:sz w:val="28"/>
                                <w:szCs w:val="28"/>
                              </w:rPr>
                            </w:pPr>
                          </w:p>
                          <w:p w:rsidR="00485183" w:rsidRDefault="00485183" w:rsidP="00DE0BD4">
                            <w:pPr>
                              <w:spacing w:line="240" w:lineRule="auto"/>
                              <w:jc w:val="center"/>
                              <w:rPr>
                                <w:rFonts w:ascii="Times New Roman" w:hAnsi="Times New Roman" w:cs="Times New Roman"/>
                                <w:sz w:val="28"/>
                                <w:szCs w:val="28"/>
                              </w:rPr>
                            </w:pPr>
                          </w:p>
                          <w:p w:rsidR="00485183" w:rsidRDefault="00485183" w:rsidP="00DE0BD4">
                            <w:pPr>
                              <w:spacing w:line="240" w:lineRule="auto"/>
                              <w:jc w:val="center"/>
                              <w:rPr>
                                <w:rFonts w:ascii="Times New Roman" w:hAnsi="Times New Roman" w:cs="Times New Roman"/>
                                <w:sz w:val="28"/>
                                <w:szCs w:val="28"/>
                              </w:rPr>
                            </w:pPr>
                          </w:p>
                          <w:p w:rsidR="00485183" w:rsidRDefault="00485183" w:rsidP="00DE0BD4">
                            <w:pPr>
                              <w:spacing w:line="240" w:lineRule="auto"/>
                              <w:jc w:val="center"/>
                              <w:rPr>
                                <w:rFonts w:ascii="Times New Roman" w:hAnsi="Times New Roman" w:cs="Times New Roman"/>
                                <w:sz w:val="28"/>
                                <w:szCs w:val="28"/>
                              </w:rPr>
                            </w:pPr>
                          </w:p>
                          <w:p w:rsidR="00485183" w:rsidRPr="00613026" w:rsidRDefault="00485183" w:rsidP="00DE0BD4">
                            <w:pPr>
                              <w:spacing w:line="240" w:lineRule="auto"/>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9" style="position:absolute;left:0;text-align:left;margin-left:60.85pt;margin-top:51.6pt;width:337.55pt;height:5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W1kgIAADUFAAAOAAAAZHJzL2Uyb0RvYy54bWysVM1uEzEQviPxDpbvdLMhDWnUTRW1KkKq&#10;2ooW9ex47WSF/7Cd7IYTElckHoGH4IL46TNs3oixd7MNJSfEZXfGM9+MZ+YbH59UUqAVs67QKsPp&#10;QQ8jpqjOCzXP8Jvb82cjjJwnKidCK5bhNXP4ZPL0yXFpxqyvF1rkzCIIoty4NBleeG/GSeLogkni&#10;DrRhCoxcW0k8qHae5JaUEF2KpN/rDZNS29xYTZlzcHrWGPEkxuecUX/FuWMeiQzD3Xz82vidhW8y&#10;OSbjuSVmUdD2GuQfbiFJoSBpF+qMeIKWtvgrlCyo1U5zf0C1TDTnBWWxBqgm7T2q5mZBDIu1QHOc&#10;6drk/l9Yerm6tqjIMzzASBEJI6q/bD5sPtc/6/vNx/prfV//2Hyqf9Xf6u9oEPpVGjcG2I25tq3m&#10;QAzFV9zK8IeyUBV7vO56zCqPKBwO+qPhaHSIEQXb8KiXps9D0OQBbazzL5mWKAgZtjDD2FqyunC+&#10;cd26AC7cpskfJb8WLFxBqNeMQ12QsR/RkVHsVFi0IsAFQilTftimjt4BxgshOmC6Dyh82oJa3wBj&#10;kWkdsLcP+GfGDhGzauU7sCyUtvsC5G+7zI3/tvqm5lC+r2ZVHGbsaTiZ6XwNA7a6Yb4z9LyAtl4Q&#10;56+JBarDUsD6+iv4cKHLDOtWwmih7ft958EfGAhWjEpYnQy7d0tiGUbilQJuHqWDQdi1qAwOX/RB&#10;sbuW2a5FLeWphomk8FAYGsXg78VW5FbLO9jyacgKJqIo5M4w9XarnPpmpeGdoGw6jW6wX4b4C3Vj&#10;aAge+hxoc1vdEWtabnlg5aXerhkZP6JY4xuQSk+XXvMi8u+hr+0EYDcjg9t3JCz/rh69Hl67yW8A&#10;AAD//wMAUEsDBBQABgAIAAAAIQAWEbmo3wAAAAsBAAAPAAAAZHJzL2Rvd25yZXYueG1sTI89a8Mw&#10;EIb3Qv+DuEC3RpYKduNaDiXQwYMpTWq6KpZim1gnYymJ++97ndrtXu7h/Si2ixvZ1c5h8KhArBNg&#10;FltvBuwUfB7eHp+BhajR6NGjVfBtA2zL+7tC58bf8MNe97FjZIIh1wr6GKec89D21umw9pNF+p38&#10;7HQkOXfczPpG5m7kMklS7vSAlNDrye562573F6egTuta6qr5aqpmV4VMmPd4Mko9rJbXF2DRLvEP&#10;ht/6VB1K6nT0FzSBjaSlyAilI3mSwIjINimNOSqQQmyAlwX/v6H8AQAA//8DAFBLAQItABQABgAI&#10;AAAAIQC2gziS/gAAAOEBAAATAAAAAAAAAAAAAAAAAAAAAABbQ29udGVudF9UeXBlc10ueG1sUEsB&#10;Ai0AFAAGAAgAAAAhADj9If/WAAAAlAEAAAsAAAAAAAAAAAAAAAAALwEAAF9yZWxzLy5yZWxzUEsB&#10;Ai0AFAAGAAgAAAAhAMZNNbWSAgAANQUAAA4AAAAAAAAAAAAAAAAALgIAAGRycy9lMm9Eb2MueG1s&#10;UEsBAi0AFAAGAAgAAAAhABYRuajfAAAACwEAAA8AAAAAAAAAAAAAAAAA7AQAAGRycy9kb3ducmV2&#10;LnhtbFBLBQYAAAAABAAEAPMAAAD4BQAAAAA=&#10;" fillcolor="white [3201]" strokecolor="#f79646 [3209]" strokeweight="2pt">
                <v:textbox>
                  <w:txbxContent>
                    <w:p w:rsidR="00DE0BD4" w:rsidRDefault="00DE0BD4" w:rsidP="00047B0C">
                      <w:pPr>
                        <w:pStyle w:val="ConsPlusNormal"/>
                        <w:jc w:val="center"/>
                        <w:rPr>
                          <w:rFonts w:ascii="Times New Roman" w:hAnsi="Times New Roman" w:cs="Times New Roman"/>
                          <w:sz w:val="28"/>
                          <w:szCs w:val="28"/>
                        </w:rPr>
                      </w:pPr>
                      <w:r>
                        <w:rPr>
                          <w:rFonts w:ascii="Times New Roman" w:hAnsi="Times New Roman" w:cs="Times New Roman"/>
                          <w:sz w:val="28"/>
                          <w:szCs w:val="28"/>
                        </w:rPr>
                        <w:t>Библиотечное, библиографическое</w:t>
                      </w:r>
                    </w:p>
                    <w:p w:rsidR="00DE0BD4" w:rsidRDefault="00DE0BD4" w:rsidP="00047B0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и информационное обслуживание </w:t>
                      </w:r>
                    </w:p>
                    <w:p w:rsidR="00613026" w:rsidRDefault="00DE0BD4" w:rsidP="00047B0C">
                      <w:pPr>
                        <w:spacing w:line="240" w:lineRule="auto"/>
                        <w:jc w:val="center"/>
                        <w:rPr>
                          <w:rFonts w:ascii="Times New Roman" w:hAnsi="Times New Roman" w:cs="Times New Roman"/>
                          <w:sz w:val="28"/>
                          <w:szCs w:val="28"/>
                        </w:rPr>
                      </w:pPr>
                      <w:r>
                        <w:rPr>
                          <w:rFonts w:ascii="Times New Roman" w:hAnsi="Times New Roman" w:cs="Times New Roman"/>
                          <w:sz w:val="28"/>
                          <w:szCs w:val="28"/>
                        </w:rPr>
                        <w:t>пользователей библиотеки</w:t>
                      </w:r>
                    </w:p>
                    <w:p w:rsidR="00485183" w:rsidRDefault="00485183" w:rsidP="00DE0BD4">
                      <w:pPr>
                        <w:spacing w:line="240" w:lineRule="auto"/>
                        <w:jc w:val="center"/>
                        <w:rPr>
                          <w:rFonts w:ascii="Times New Roman" w:hAnsi="Times New Roman" w:cs="Times New Roman"/>
                          <w:sz w:val="28"/>
                          <w:szCs w:val="28"/>
                        </w:rPr>
                      </w:pPr>
                    </w:p>
                    <w:p w:rsidR="00485183" w:rsidRDefault="00485183" w:rsidP="00DE0BD4">
                      <w:pPr>
                        <w:spacing w:line="240" w:lineRule="auto"/>
                        <w:jc w:val="center"/>
                        <w:rPr>
                          <w:rFonts w:ascii="Times New Roman" w:hAnsi="Times New Roman" w:cs="Times New Roman"/>
                          <w:sz w:val="28"/>
                          <w:szCs w:val="28"/>
                        </w:rPr>
                      </w:pPr>
                    </w:p>
                    <w:p w:rsidR="00485183" w:rsidRDefault="00485183" w:rsidP="00DE0BD4">
                      <w:pPr>
                        <w:spacing w:line="240" w:lineRule="auto"/>
                        <w:jc w:val="center"/>
                        <w:rPr>
                          <w:rFonts w:ascii="Times New Roman" w:hAnsi="Times New Roman" w:cs="Times New Roman"/>
                          <w:sz w:val="28"/>
                          <w:szCs w:val="28"/>
                        </w:rPr>
                      </w:pPr>
                    </w:p>
                    <w:p w:rsidR="00485183" w:rsidRDefault="00485183" w:rsidP="00DE0BD4">
                      <w:pPr>
                        <w:spacing w:line="240" w:lineRule="auto"/>
                        <w:jc w:val="center"/>
                        <w:rPr>
                          <w:rFonts w:ascii="Times New Roman" w:hAnsi="Times New Roman" w:cs="Times New Roman"/>
                          <w:sz w:val="28"/>
                          <w:szCs w:val="28"/>
                        </w:rPr>
                      </w:pPr>
                    </w:p>
                    <w:p w:rsidR="00485183" w:rsidRDefault="00485183" w:rsidP="00DE0BD4">
                      <w:pPr>
                        <w:spacing w:line="240" w:lineRule="auto"/>
                        <w:jc w:val="center"/>
                        <w:rPr>
                          <w:rFonts w:ascii="Times New Roman" w:hAnsi="Times New Roman" w:cs="Times New Roman"/>
                          <w:sz w:val="28"/>
                          <w:szCs w:val="28"/>
                        </w:rPr>
                      </w:pPr>
                    </w:p>
                    <w:p w:rsidR="00485183" w:rsidRPr="00613026" w:rsidRDefault="00485183" w:rsidP="00DE0BD4">
                      <w:pPr>
                        <w:spacing w:line="240" w:lineRule="auto"/>
                        <w:jc w:val="center"/>
                        <w:rPr>
                          <w:rFonts w:ascii="Times New Roman" w:hAnsi="Times New Roman" w:cs="Times New Roman"/>
                          <w:sz w:val="28"/>
                          <w:szCs w:val="28"/>
                        </w:rPr>
                      </w:pP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110012F0" wp14:editId="4AE3357D">
                <wp:simplePos x="0" y="0"/>
                <wp:positionH relativeFrom="column">
                  <wp:posOffset>2575560</wp:posOffset>
                </wp:positionH>
                <wp:positionV relativeFrom="paragraph">
                  <wp:posOffset>346075</wp:posOffset>
                </wp:positionV>
                <wp:extent cx="484505" cy="309880"/>
                <wp:effectExtent l="38100" t="0" r="0" b="33020"/>
                <wp:wrapNone/>
                <wp:docPr id="7" name="Стрелка вниз 7"/>
                <wp:cNvGraphicFramePr/>
                <a:graphic xmlns:a="http://schemas.openxmlformats.org/drawingml/2006/main">
                  <a:graphicData uri="http://schemas.microsoft.com/office/word/2010/wordprocessingShape">
                    <wps:wsp>
                      <wps:cNvSpPr/>
                      <wps:spPr>
                        <a:xfrm>
                          <a:off x="0" y="0"/>
                          <a:ext cx="484505" cy="3098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низ 7" o:spid="_x0000_s1026" type="#_x0000_t67" style="position:absolute;margin-left:202.8pt;margin-top:27.25pt;width:38.15pt;height:24.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OsLmQIAAEsFAAAOAAAAZHJzL2Uyb0RvYy54bWysVFFv0zAQfkfiP1h+Z0lLy7qq6VRtGkKa&#10;tokN7dlz7CWS4zO227Q8If4J/wAhIRCI/5D9I85Omk7bxAMiD47Pd/fd3ec7zw7XlSIrYV0JOqOD&#10;vZQSoTnkpb7N6LurkxcTSpxnOmcKtMjoRjh6OH/+bFabqRhCASoXliCIdtPaZLTw3kyTxPFCVMzt&#10;gREalRJsxTyK9jbJLasRvVLJME1fJTXY3Fjgwjk8PW6VdB7xpRTcn0vphCcqo5ibj6uN601Yk/mM&#10;TW8tM0XJuzTYP2RRsVJj0B7qmHlGlrZ8BFWV3IID6fc4VAlIWXIRa8BqBumDai4LZkSsBclxpqfJ&#10;/T9Yfra6sKTMM7pPiWYVXlHz+e7T3cfmW/Or+dl8Ic3X5nfzo/lO9gNZtXFT9Lk0F7aTHG5D5Wtp&#10;q/DHmsg6ErzpCRZrTzgejiajcTqmhKPqZXowmcQLSHbOxjr/WkBFwiajOdR6YS3UkVu2OnUeo6L9&#10;1g6FkFGbQ9z5jRIhDaXfComFYdRh9I4tJY6UJSuGzcA4F9oPWlXBctEej1P8QqEYpPeIUgQMyLJU&#10;qsfuAEK7PsZuYTr74CpiR/bO6d8Sa517jxgZtO+dq1KDfQpAYVVd5NZ+S1JLTWDpBvINXruFdh6c&#10;4SclEn7KnL9gFgcARwWH2p/jIhXUGYVuR0kB9sNT58Ee+xK1lNQ4UBl175fMCkrUG40dezAYjcIE&#10;RmE03h+iYO9rbu5r9LI6ArymAT4fhsdtsPdqu5UWqmuc/UWIiiqmOcbOKPd2Kxz5dtDx9eBisYhm&#10;OHWG+VN9aXgAD6yGXrpaXzNruq7z2K5nsB0+Nn3Qd61t8NSwWHqQZWzKHa8d3zixsXG61yU8Cffl&#10;aLV7A+d/AAAA//8DAFBLAwQUAAYACAAAACEAx5p8puAAAAAKAQAADwAAAGRycy9kb3ducmV2Lnht&#10;bEyPy07DMBBF90j8gzVIbBC1S5M+QpwKkLpAwIIWsXbjIYmIx8F22/D3DCtYju7RvWfK9eh6ccQQ&#10;O08aphMFAqn2tqNGw9tuc70EEZMha3pPqOEbI6yr87PSFNaf6BWP29QILqFYGA1tSkMhZaxbdCZO&#10;/IDE2YcPziQ+QyNtMCcud728UWounemIF1oz4EOL9ef24Hg3vL/Iq2b48vmme3xq7+NKLZ61vrwY&#10;725BJBzTHwy/+qwOFTvt/YFsFL2GTOVzRjXkWQ6CgWw5XYHYM6lmM5BVKf+/UP0AAAD//wMAUEsB&#10;Ai0AFAAGAAgAAAAhALaDOJL+AAAA4QEAABMAAAAAAAAAAAAAAAAAAAAAAFtDb250ZW50X1R5cGVz&#10;XS54bWxQSwECLQAUAAYACAAAACEAOP0h/9YAAACUAQAACwAAAAAAAAAAAAAAAAAvAQAAX3JlbHMv&#10;LnJlbHNQSwECLQAUAAYACAAAACEAReTrC5kCAABLBQAADgAAAAAAAAAAAAAAAAAuAgAAZHJzL2Uy&#10;b0RvYy54bWxQSwECLQAUAAYACAAAACEAx5p8puAAAAAKAQAADwAAAAAAAAAAAAAAAADzBAAAZHJz&#10;L2Rvd25yZXYueG1sUEsFBgAAAAAEAAQA8wAAAAAGAAAAAA==&#10;" adj="10800" fillcolor="#4f81bd [3204]" strokecolor="#243f60 [1604]" strokeweight="2pt"/>
            </w:pict>
          </mc:Fallback>
        </mc:AlternateContent>
      </w:r>
    </w:p>
    <w:sectPr w:rsidR="00613026" w:rsidRPr="0026740B" w:rsidSect="00EB09F1">
      <w:headerReference w:type="default" r:id="rId8"/>
      <w:pgSz w:w="11907" w:h="16840"/>
      <w:pgMar w:top="1134" w:right="1134" w:bottom="1134" w:left="1418"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5D5" w:rsidRDefault="009765D5" w:rsidP="00504B6C">
      <w:pPr>
        <w:spacing w:after="0" w:line="240" w:lineRule="auto"/>
      </w:pPr>
      <w:r>
        <w:separator/>
      </w:r>
    </w:p>
  </w:endnote>
  <w:endnote w:type="continuationSeparator" w:id="0">
    <w:p w:rsidR="009765D5" w:rsidRDefault="009765D5" w:rsidP="00504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5D5" w:rsidRDefault="009765D5" w:rsidP="00504B6C">
      <w:pPr>
        <w:spacing w:after="0" w:line="240" w:lineRule="auto"/>
      </w:pPr>
      <w:r>
        <w:separator/>
      </w:r>
    </w:p>
  </w:footnote>
  <w:footnote w:type="continuationSeparator" w:id="0">
    <w:p w:rsidR="009765D5" w:rsidRDefault="009765D5" w:rsidP="00504B6C">
      <w:pPr>
        <w:spacing w:after="0" w:line="240" w:lineRule="auto"/>
      </w:pPr>
      <w:r>
        <w:continuationSeparator/>
      </w:r>
    </w:p>
  </w:footnote>
  <w:footnote w:id="1">
    <w:p w:rsidR="00066E6E" w:rsidRPr="008868EF" w:rsidRDefault="00066E6E" w:rsidP="008868EF">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691317"/>
      <w:docPartObj>
        <w:docPartGallery w:val="Page Numbers (Top of Page)"/>
        <w:docPartUnique/>
      </w:docPartObj>
    </w:sdtPr>
    <w:sdtEndPr/>
    <w:sdtContent>
      <w:p w:rsidR="00504B6C" w:rsidRDefault="00504B6C">
        <w:pPr>
          <w:pStyle w:val="a4"/>
          <w:jc w:val="center"/>
        </w:pPr>
        <w:r>
          <w:fldChar w:fldCharType="begin"/>
        </w:r>
        <w:r>
          <w:instrText>PAGE   \* MERGEFORMAT</w:instrText>
        </w:r>
        <w:r>
          <w:fldChar w:fldCharType="separate"/>
        </w:r>
        <w:r w:rsidR="00DD790B">
          <w:rPr>
            <w:noProof/>
          </w:rPr>
          <w:t>2</w:t>
        </w:r>
        <w:r>
          <w:fldChar w:fldCharType="end"/>
        </w:r>
      </w:p>
    </w:sdtContent>
  </w:sdt>
  <w:p w:rsidR="00504B6C" w:rsidRDefault="00504B6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C6E"/>
    <w:rsid w:val="000001EC"/>
    <w:rsid w:val="000440F3"/>
    <w:rsid w:val="00047B0C"/>
    <w:rsid w:val="00047DF9"/>
    <w:rsid w:val="00052722"/>
    <w:rsid w:val="00052ED3"/>
    <w:rsid w:val="00055850"/>
    <w:rsid w:val="0006580E"/>
    <w:rsid w:val="00066E6E"/>
    <w:rsid w:val="000752EA"/>
    <w:rsid w:val="000A40FE"/>
    <w:rsid w:val="000C7921"/>
    <w:rsid w:val="000E4662"/>
    <w:rsid w:val="00101AFC"/>
    <w:rsid w:val="00107283"/>
    <w:rsid w:val="00123FE7"/>
    <w:rsid w:val="00152315"/>
    <w:rsid w:val="00162A2B"/>
    <w:rsid w:val="00172BAE"/>
    <w:rsid w:val="001810BD"/>
    <w:rsid w:val="001820E8"/>
    <w:rsid w:val="001B3669"/>
    <w:rsid w:val="001E0ECD"/>
    <w:rsid w:val="002008B9"/>
    <w:rsid w:val="00245425"/>
    <w:rsid w:val="002542BA"/>
    <w:rsid w:val="0026740B"/>
    <w:rsid w:val="00282C05"/>
    <w:rsid w:val="002A74F6"/>
    <w:rsid w:val="002D2109"/>
    <w:rsid w:val="002D456B"/>
    <w:rsid w:val="002E113B"/>
    <w:rsid w:val="002F5DED"/>
    <w:rsid w:val="003005B1"/>
    <w:rsid w:val="0030103C"/>
    <w:rsid w:val="0030645A"/>
    <w:rsid w:val="00321319"/>
    <w:rsid w:val="00381766"/>
    <w:rsid w:val="003910FB"/>
    <w:rsid w:val="003B1FFC"/>
    <w:rsid w:val="003B2777"/>
    <w:rsid w:val="003B5863"/>
    <w:rsid w:val="003E60EC"/>
    <w:rsid w:val="003F4603"/>
    <w:rsid w:val="003F7256"/>
    <w:rsid w:val="00411A54"/>
    <w:rsid w:val="0042092B"/>
    <w:rsid w:val="00461CD6"/>
    <w:rsid w:val="00485183"/>
    <w:rsid w:val="004979D7"/>
    <w:rsid w:val="004A33BE"/>
    <w:rsid w:val="004B1802"/>
    <w:rsid w:val="004E0BB5"/>
    <w:rsid w:val="004F53C4"/>
    <w:rsid w:val="0050473D"/>
    <w:rsid w:val="00504B6C"/>
    <w:rsid w:val="0051329B"/>
    <w:rsid w:val="00521379"/>
    <w:rsid w:val="00546D7F"/>
    <w:rsid w:val="00556E3C"/>
    <w:rsid w:val="005B2AAF"/>
    <w:rsid w:val="005D1678"/>
    <w:rsid w:val="005F1CC5"/>
    <w:rsid w:val="006064B6"/>
    <w:rsid w:val="006105CC"/>
    <w:rsid w:val="00613026"/>
    <w:rsid w:val="0061420B"/>
    <w:rsid w:val="00616433"/>
    <w:rsid w:val="00714E8B"/>
    <w:rsid w:val="0074749B"/>
    <w:rsid w:val="00766F3B"/>
    <w:rsid w:val="007868BA"/>
    <w:rsid w:val="007B361A"/>
    <w:rsid w:val="007D076F"/>
    <w:rsid w:val="007F112E"/>
    <w:rsid w:val="007F608E"/>
    <w:rsid w:val="007F7110"/>
    <w:rsid w:val="00824E9D"/>
    <w:rsid w:val="00841F20"/>
    <w:rsid w:val="008424E6"/>
    <w:rsid w:val="008627DF"/>
    <w:rsid w:val="008714B6"/>
    <w:rsid w:val="008812E8"/>
    <w:rsid w:val="008868EF"/>
    <w:rsid w:val="008921D5"/>
    <w:rsid w:val="008C2CDA"/>
    <w:rsid w:val="008D0E7E"/>
    <w:rsid w:val="008E20BC"/>
    <w:rsid w:val="00900708"/>
    <w:rsid w:val="009332BC"/>
    <w:rsid w:val="00933A82"/>
    <w:rsid w:val="00962C2B"/>
    <w:rsid w:val="0097518C"/>
    <w:rsid w:val="009765D5"/>
    <w:rsid w:val="009816F5"/>
    <w:rsid w:val="00986498"/>
    <w:rsid w:val="00993A64"/>
    <w:rsid w:val="009B0072"/>
    <w:rsid w:val="009F343A"/>
    <w:rsid w:val="00A47EAF"/>
    <w:rsid w:val="00A660A6"/>
    <w:rsid w:val="00A74BF5"/>
    <w:rsid w:val="00A938D6"/>
    <w:rsid w:val="00AC04EE"/>
    <w:rsid w:val="00AE1D0B"/>
    <w:rsid w:val="00AF6379"/>
    <w:rsid w:val="00B230FC"/>
    <w:rsid w:val="00B26E83"/>
    <w:rsid w:val="00BD594E"/>
    <w:rsid w:val="00BF4CAA"/>
    <w:rsid w:val="00C528CE"/>
    <w:rsid w:val="00C546D6"/>
    <w:rsid w:val="00C55648"/>
    <w:rsid w:val="00C80465"/>
    <w:rsid w:val="00C81F35"/>
    <w:rsid w:val="00C82C61"/>
    <w:rsid w:val="00C96C27"/>
    <w:rsid w:val="00CF409E"/>
    <w:rsid w:val="00D23E1D"/>
    <w:rsid w:val="00D339BE"/>
    <w:rsid w:val="00D53A80"/>
    <w:rsid w:val="00DB14FB"/>
    <w:rsid w:val="00DB4B13"/>
    <w:rsid w:val="00DC12F8"/>
    <w:rsid w:val="00DC3BF3"/>
    <w:rsid w:val="00DD27A9"/>
    <w:rsid w:val="00DD790B"/>
    <w:rsid w:val="00DE0BD4"/>
    <w:rsid w:val="00DE7EEB"/>
    <w:rsid w:val="00DF4C6E"/>
    <w:rsid w:val="00E019F5"/>
    <w:rsid w:val="00E0368C"/>
    <w:rsid w:val="00E33798"/>
    <w:rsid w:val="00E4371C"/>
    <w:rsid w:val="00E83CBD"/>
    <w:rsid w:val="00EA5F10"/>
    <w:rsid w:val="00EB09F1"/>
    <w:rsid w:val="00EB5BDD"/>
    <w:rsid w:val="00EB611F"/>
    <w:rsid w:val="00EE4F64"/>
    <w:rsid w:val="00EF18DB"/>
    <w:rsid w:val="00F311FF"/>
    <w:rsid w:val="00F36B84"/>
    <w:rsid w:val="00F41EB6"/>
    <w:rsid w:val="00F45AE1"/>
    <w:rsid w:val="00F46218"/>
    <w:rsid w:val="00F65226"/>
    <w:rsid w:val="00F904A3"/>
    <w:rsid w:val="00FB06FC"/>
    <w:rsid w:val="00FC65F2"/>
    <w:rsid w:val="00FE23DD"/>
    <w:rsid w:val="00FF15B6"/>
    <w:rsid w:val="00FF4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4C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F4C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4C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F4C6E"/>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EF18DB"/>
    <w:rPr>
      <w:color w:val="0000FF" w:themeColor="hyperlink"/>
      <w:u w:val="single"/>
    </w:rPr>
  </w:style>
  <w:style w:type="paragraph" w:customStyle="1" w:styleId="ConsPlusDocList1">
    <w:name w:val="ConsPlusDocList1"/>
    <w:next w:val="a"/>
    <w:uiPriority w:val="99"/>
    <w:rsid w:val="00152315"/>
    <w:pPr>
      <w:widowControl w:val="0"/>
      <w:suppressAutoHyphens/>
      <w:autoSpaceDE w:val="0"/>
      <w:spacing w:after="0" w:line="240" w:lineRule="auto"/>
    </w:pPr>
    <w:rPr>
      <w:rFonts w:ascii="Arial" w:eastAsia="Times New Roman" w:hAnsi="Arial" w:cs="Calibri"/>
      <w:sz w:val="20"/>
      <w:szCs w:val="20"/>
      <w:lang w:eastAsia="ar-SA"/>
    </w:rPr>
  </w:style>
  <w:style w:type="paragraph" w:styleId="a4">
    <w:name w:val="header"/>
    <w:basedOn w:val="a"/>
    <w:link w:val="a5"/>
    <w:uiPriority w:val="99"/>
    <w:unhideWhenUsed/>
    <w:rsid w:val="00504B6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4B6C"/>
  </w:style>
  <w:style w:type="paragraph" w:styleId="a6">
    <w:name w:val="footer"/>
    <w:basedOn w:val="a"/>
    <w:link w:val="a7"/>
    <w:uiPriority w:val="99"/>
    <w:unhideWhenUsed/>
    <w:rsid w:val="00504B6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4B6C"/>
  </w:style>
  <w:style w:type="paragraph" w:styleId="a8">
    <w:name w:val="footnote text"/>
    <w:basedOn w:val="a"/>
    <w:link w:val="a9"/>
    <w:uiPriority w:val="99"/>
    <w:semiHidden/>
    <w:unhideWhenUsed/>
    <w:rsid w:val="00066E6E"/>
    <w:pPr>
      <w:spacing w:after="0" w:line="240" w:lineRule="auto"/>
    </w:pPr>
    <w:rPr>
      <w:sz w:val="20"/>
      <w:szCs w:val="20"/>
    </w:rPr>
  </w:style>
  <w:style w:type="character" w:customStyle="1" w:styleId="a9">
    <w:name w:val="Текст сноски Знак"/>
    <w:basedOn w:val="a0"/>
    <w:link w:val="a8"/>
    <w:uiPriority w:val="99"/>
    <w:semiHidden/>
    <w:rsid w:val="00066E6E"/>
    <w:rPr>
      <w:sz w:val="20"/>
      <w:szCs w:val="20"/>
    </w:rPr>
  </w:style>
  <w:style w:type="character" w:styleId="aa">
    <w:name w:val="footnote reference"/>
    <w:basedOn w:val="a0"/>
    <w:uiPriority w:val="99"/>
    <w:semiHidden/>
    <w:unhideWhenUsed/>
    <w:rsid w:val="00066E6E"/>
    <w:rPr>
      <w:vertAlign w:val="superscript"/>
    </w:rPr>
  </w:style>
  <w:style w:type="table" w:styleId="ab">
    <w:name w:val="Table Grid"/>
    <w:basedOn w:val="a1"/>
    <w:uiPriority w:val="59"/>
    <w:rsid w:val="002D45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4C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F4C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4C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F4C6E"/>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EF18DB"/>
    <w:rPr>
      <w:color w:val="0000FF" w:themeColor="hyperlink"/>
      <w:u w:val="single"/>
    </w:rPr>
  </w:style>
  <w:style w:type="paragraph" w:customStyle="1" w:styleId="ConsPlusDocList1">
    <w:name w:val="ConsPlusDocList1"/>
    <w:next w:val="a"/>
    <w:uiPriority w:val="99"/>
    <w:rsid w:val="00152315"/>
    <w:pPr>
      <w:widowControl w:val="0"/>
      <w:suppressAutoHyphens/>
      <w:autoSpaceDE w:val="0"/>
      <w:spacing w:after="0" w:line="240" w:lineRule="auto"/>
    </w:pPr>
    <w:rPr>
      <w:rFonts w:ascii="Arial" w:eastAsia="Times New Roman" w:hAnsi="Arial" w:cs="Calibri"/>
      <w:sz w:val="20"/>
      <w:szCs w:val="20"/>
      <w:lang w:eastAsia="ar-SA"/>
    </w:rPr>
  </w:style>
  <w:style w:type="paragraph" w:styleId="a4">
    <w:name w:val="header"/>
    <w:basedOn w:val="a"/>
    <w:link w:val="a5"/>
    <w:uiPriority w:val="99"/>
    <w:unhideWhenUsed/>
    <w:rsid w:val="00504B6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4B6C"/>
  </w:style>
  <w:style w:type="paragraph" w:styleId="a6">
    <w:name w:val="footer"/>
    <w:basedOn w:val="a"/>
    <w:link w:val="a7"/>
    <w:uiPriority w:val="99"/>
    <w:unhideWhenUsed/>
    <w:rsid w:val="00504B6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4B6C"/>
  </w:style>
  <w:style w:type="paragraph" w:styleId="a8">
    <w:name w:val="footnote text"/>
    <w:basedOn w:val="a"/>
    <w:link w:val="a9"/>
    <w:uiPriority w:val="99"/>
    <w:semiHidden/>
    <w:unhideWhenUsed/>
    <w:rsid w:val="00066E6E"/>
    <w:pPr>
      <w:spacing w:after="0" w:line="240" w:lineRule="auto"/>
    </w:pPr>
    <w:rPr>
      <w:sz w:val="20"/>
      <w:szCs w:val="20"/>
    </w:rPr>
  </w:style>
  <w:style w:type="character" w:customStyle="1" w:styleId="a9">
    <w:name w:val="Текст сноски Знак"/>
    <w:basedOn w:val="a0"/>
    <w:link w:val="a8"/>
    <w:uiPriority w:val="99"/>
    <w:semiHidden/>
    <w:rsid w:val="00066E6E"/>
    <w:rPr>
      <w:sz w:val="20"/>
      <w:szCs w:val="20"/>
    </w:rPr>
  </w:style>
  <w:style w:type="character" w:styleId="aa">
    <w:name w:val="footnote reference"/>
    <w:basedOn w:val="a0"/>
    <w:uiPriority w:val="99"/>
    <w:semiHidden/>
    <w:unhideWhenUsed/>
    <w:rsid w:val="00066E6E"/>
    <w:rPr>
      <w:vertAlign w:val="superscript"/>
    </w:rPr>
  </w:style>
  <w:style w:type="table" w:styleId="ab">
    <w:name w:val="Table Grid"/>
    <w:basedOn w:val="a1"/>
    <w:uiPriority w:val="59"/>
    <w:rsid w:val="002D45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77E9F-1206-4F88-A33D-5CC8467AF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30</Pages>
  <Words>6777</Words>
  <Characters>38633</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Гребенникова Ольга Александровна</dc:creator>
  <cp:lastModifiedBy>Залепухина М.В.</cp:lastModifiedBy>
  <cp:revision>13</cp:revision>
  <dcterms:created xsi:type="dcterms:W3CDTF">2016-12-27T11:20:00Z</dcterms:created>
  <dcterms:modified xsi:type="dcterms:W3CDTF">2016-12-29T04:22:00Z</dcterms:modified>
</cp:coreProperties>
</file>